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9CE" w:rsidRPr="00287FB8" w:rsidRDefault="003229CE" w:rsidP="008801AF">
      <w:pPr>
        <w:pStyle w:val="NoSpacing"/>
        <w:ind w:right="-1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287FB8">
        <w:rPr>
          <w:rFonts w:ascii="TH SarabunPSK" w:hAnsi="TH SarabunPSK" w:cs="TH SarabunPSK"/>
          <w:b/>
          <w:bCs/>
          <w:sz w:val="36"/>
          <w:szCs w:val="36"/>
          <w:cs/>
        </w:rPr>
        <w:t>สรุปผลการดำเนินงานบริหารความเสี่ยง</w:t>
      </w:r>
      <w:r w:rsidRPr="00287FB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รอบระยะเวลา </w:t>
      </w:r>
      <w:r w:rsidR="002A342F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 w:rsidRPr="00287FB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เดือน</w:t>
      </w:r>
      <w:r w:rsidR="00E41F46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287FB8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</w:t>
      </w:r>
      <w:r w:rsidR="007E21E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2A342F">
        <w:rPr>
          <w:rFonts w:ascii="TH SarabunPSK" w:hAnsi="TH SarabunPSK" w:cs="TH SarabunPSK" w:hint="cs"/>
          <w:b/>
          <w:bCs/>
          <w:sz w:val="36"/>
          <w:szCs w:val="36"/>
          <w:cs/>
        </w:rPr>
        <w:t>2560</w:t>
      </w:r>
    </w:p>
    <w:p w:rsidR="003229CE" w:rsidRDefault="003229CE" w:rsidP="006F25EA">
      <w:pPr>
        <w:pStyle w:val="NoSpacing"/>
        <w:pBdr>
          <w:top w:val="single" w:sz="4" w:space="1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4" w:color="FFFFFF" w:themeColor="background1"/>
        </w:pBd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87FB8">
        <w:rPr>
          <w:rFonts w:ascii="TH SarabunPSK" w:hAnsi="TH SarabunPSK" w:cs="TH SarabunPSK"/>
          <w:b/>
          <w:bCs/>
          <w:sz w:val="36"/>
          <w:szCs w:val="36"/>
          <w:cs/>
        </w:rPr>
        <w:t>สถาบันเทคโนโลยีพระจอมเกล้าเจ้าคุณทหารลาดกระบัง</w:t>
      </w:r>
    </w:p>
    <w:p w:rsidR="003B7E8C" w:rsidRDefault="003B7E8C" w:rsidP="00EB2853">
      <w:pPr>
        <w:autoSpaceDE w:val="0"/>
        <w:autoSpaceDN w:val="0"/>
        <w:adjustRightInd w:val="0"/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7D7FF2" w:rsidRDefault="007D7FF2" w:rsidP="007D7FF2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1. สรุปการบริหารความเสี่ยงในภาพรวมของสถาบัน</w:t>
      </w:r>
    </w:p>
    <w:p w:rsidR="007D7FF2" w:rsidRDefault="007D7FF2" w:rsidP="007D7FF2">
      <w:pPr>
        <w:pStyle w:val="NoSpacing"/>
        <w:spacing w:before="240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10577D">
        <w:rPr>
          <w:rFonts w:ascii="TH SarabunPSK" w:hAnsi="TH SarabunPSK" w:cs="TH SarabunPSK" w:hint="cs"/>
          <w:sz w:val="32"/>
          <w:szCs w:val="32"/>
          <w:cs/>
        </w:rPr>
        <w:t xml:space="preserve">การบริหารความเสี่ยงเป็นกระบวนการบริหารจัดการที่ทำให้องค์กรมีการวางแผนป้องกัน และรองรับผลกระทบที่อาจเกิดขึ้นในอนาคตเพื่อลดความเสียหายที่อาจเกิดขึ้น  ในปีงบประมาณ </w:t>
      </w:r>
      <w:r>
        <w:rPr>
          <w:rFonts w:ascii="TH SarabunPSK" w:hAnsi="TH SarabunPSK" w:cs="TH SarabunPSK" w:hint="cs"/>
          <w:sz w:val="32"/>
          <w:szCs w:val="32"/>
          <w:cs/>
        </w:rPr>
        <w:t>2560</w:t>
      </w:r>
      <w:r w:rsidRPr="0010577D">
        <w:rPr>
          <w:rFonts w:ascii="TH SarabunPSK" w:hAnsi="TH SarabunPSK" w:cs="TH SarabunPSK" w:hint="cs"/>
          <w:sz w:val="32"/>
          <w:szCs w:val="32"/>
          <w:cs/>
        </w:rPr>
        <w:t xml:space="preserve"> สถาบันเทคโนโลยีพระจอมเกล้าเจ้าคุณทหารลาดกระบัง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เผชิญกับความเสี่ยงหลายด้านที่อาจมีผลกระทบต่อการดำเนินงานของสถาบัน  ดังนั้น สถาบันต้องดำเนินงานการบริหารความเสี่ยงและการวางระบบการควบคุมภายใน ตามระเบียบคณะกรรมการการตรวจเงินแผ่นดินว่าด้วยการกำหนดมาตรฐานการควบคุมภายใน พ.ศ.2554 ข้อ 6 กำหนดให้สถาบันรายงานต่อคณะกรรมการตรวจเงินแผ่นดิน  ผู้กำกับดูแล  และคณะกรรมการตรวจสอบ เกี่ยวกับการควบคุมภายในอย่างน้อยปีละ 1 ครั้ง</w:t>
      </w:r>
    </w:p>
    <w:p w:rsidR="007D7FF2" w:rsidRDefault="007D7FF2" w:rsidP="007D7FF2">
      <w:pPr>
        <w:pStyle w:val="NoSpacing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9534DC">
        <w:rPr>
          <w:rFonts w:ascii="TH SarabunPSK" w:hAnsi="TH SarabunPSK" w:cs="TH SarabunPSK" w:hint="cs"/>
          <w:spacing w:val="4"/>
          <w:sz w:val="32"/>
          <w:szCs w:val="32"/>
          <w:cs/>
        </w:rPr>
        <w:t>ในส่วนของการประกันคุณภาพการศึกษาระดับอุดมศึกษาสำหรับสถาบันอุดมศึกษาในกลุ่ม</w:t>
      </w:r>
      <w:r w:rsidRPr="00010AF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9534DC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010AFD">
        <w:rPr>
          <w:rFonts w:ascii="TH SarabunPSK" w:hAnsi="TH SarabunPSK" w:cs="TH SarabunPSK" w:hint="cs"/>
          <w:sz w:val="32"/>
          <w:szCs w:val="32"/>
          <w:cs/>
        </w:rPr>
        <w:t>ที่ปร</w:t>
      </w:r>
      <w:r>
        <w:rPr>
          <w:rFonts w:ascii="TH SarabunPSK" w:hAnsi="TH SarabunPSK" w:cs="TH SarabunPSK" w:hint="cs"/>
          <w:sz w:val="32"/>
          <w:szCs w:val="32"/>
          <w:cs/>
        </w:rPr>
        <w:t>ะชุมอธิการบดีแห่งประเทศไทย (ทปอ.</w:t>
      </w:r>
      <w:r w:rsidRPr="00010AFD">
        <w:rPr>
          <w:rFonts w:ascii="TH SarabunPSK" w:hAnsi="TH SarabunPSK" w:cs="TH SarabunPSK" w:hint="cs"/>
          <w:sz w:val="32"/>
          <w:szCs w:val="32"/>
          <w:cs/>
        </w:rPr>
        <w:t>) และ ที่ประชุมอธิการบดีมหาวิทยาลัยในกำกับของรัฐ (ทอมก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010AFD">
        <w:rPr>
          <w:rFonts w:ascii="TH SarabunPSK" w:hAnsi="TH SarabunPSK" w:cs="TH SarabunPSK" w:hint="cs"/>
          <w:sz w:val="32"/>
          <w:szCs w:val="32"/>
          <w:cs/>
        </w:rPr>
        <w:t xml:space="preserve">) ภายใต้ชื่อ </w:t>
      </w:r>
      <w:r w:rsidRPr="00010AFD">
        <w:rPr>
          <w:rFonts w:ascii="TH SarabunPSK" w:hAnsi="TH SarabunPSK" w:cs="TH SarabunPSK"/>
          <w:sz w:val="32"/>
          <w:szCs w:val="32"/>
        </w:rPr>
        <w:t xml:space="preserve">The Council of the University Presidents of Thailand Quality Assurance (CUPTQA) </w:t>
      </w:r>
      <w:r>
        <w:rPr>
          <w:rFonts w:ascii="TH SarabunPSK" w:hAnsi="TH SarabunPSK" w:cs="TH SarabunPSK" w:hint="cs"/>
          <w:sz w:val="32"/>
          <w:szCs w:val="32"/>
          <w:cs/>
        </w:rPr>
        <w:t>และเป็น</w:t>
      </w:r>
      <w:r w:rsidRPr="00010AFD">
        <w:rPr>
          <w:rFonts w:ascii="TH SarabunPSK" w:hAnsi="TH SarabunPSK" w:cs="TH SarabunPSK" w:hint="cs"/>
          <w:sz w:val="32"/>
          <w:szCs w:val="32"/>
          <w:cs/>
        </w:rPr>
        <w:t>ฉบับปรับปรุง</w:t>
      </w:r>
      <w:r>
        <w:rPr>
          <w:rFonts w:ascii="TH SarabunPSK" w:hAnsi="TH SarabunPSK" w:cs="TH SarabunPSK" w:hint="cs"/>
          <w:sz w:val="32"/>
          <w:szCs w:val="32"/>
          <w:cs/>
        </w:rPr>
        <w:t>จากฉบับ</w:t>
      </w:r>
      <w:r w:rsidRPr="00010AFD">
        <w:rPr>
          <w:rFonts w:ascii="TH SarabunPSK" w:hAnsi="TH SarabunPSK" w:cs="TH SarabunPSK" w:hint="cs"/>
          <w:sz w:val="32"/>
          <w:szCs w:val="32"/>
          <w:cs/>
        </w:rPr>
        <w:t xml:space="preserve">นำร่องปีการศึกษา 2557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มาเป็นคู่มือประกันคุณภาพการศึกษา </w:t>
      </w:r>
      <w:r>
        <w:rPr>
          <w:rFonts w:ascii="TH SarabunPSK" w:hAnsi="TH SarabunPSK" w:cs="TH SarabunPSK"/>
          <w:sz w:val="32"/>
          <w:szCs w:val="32"/>
        </w:rPr>
        <w:t xml:space="preserve">CUPT QA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ฉบับปีการศึกษา 2558-2560 </w:t>
      </w:r>
    </w:p>
    <w:p w:rsidR="007D7FF2" w:rsidRDefault="007D7FF2" w:rsidP="007D7FF2">
      <w:pPr>
        <w:pStyle w:val="NoSpacing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ได้</w:t>
      </w:r>
      <w:r w:rsidRPr="00FB54DB">
        <w:rPr>
          <w:rFonts w:ascii="TH SarabunPSK" w:hAnsi="TH SarabunPSK" w:cs="TH SarabunPSK" w:hint="cs"/>
          <w:sz w:val="32"/>
          <w:szCs w:val="32"/>
          <w:cs/>
        </w:rPr>
        <w:t>กำหนดให้ระบบการบริหารความเสี่ยง (</w:t>
      </w:r>
      <w:r>
        <w:rPr>
          <w:rFonts w:ascii="TH SarabunPSK" w:hAnsi="TH SarabunPSK" w:cs="TH SarabunPSK"/>
          <w:sz w:val="32"/>
          <w:szCs w:val="32"/>
        </w:rPr>
        <w:t>R</w:t>
      </w:r>
      <w:r w:rsidRPr="00FB54DB">
        <w:rPr>
          <w:rFonts w:ascii="TH SarabunPSK" w:hAnsi="TH SarabunPSK" w:cs="TH SarabunPSK"/>
          <w:sz w:val="32"/>
          <w:szCs w:val="32"/>
        </w:rPr>
        <w:t>isk management system</w:t>
      </w:r>
      <w:r w:rsidRPr="00FB54DB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B54DB">
        <w:rPr>
          <w:rFonts w:ascii="TH SarabunPSK" w:hAnsi="TH SarabunPSK" w:cs="TH SarabunPSK" w:hint="cs"/>
          <w:sz w:val="32"/>
          <w:szCs w:val="32"/>
          <w:cs/>
        </w:rPr>
        <w:t xml:space="preserve"> เป็นตัวบ่งชี้หนึ่งในระบบประกันคุณภาพ </w:t>
      </w:r>
      <w:r w:rsidRPr="00FB54DB">
        <w:rPr>
          <w:rFonts w:ascii="TH SarabunPSK" w:hAnsi="TH SarabunPSK" w:cs="TH SarabunPSK"/>
          <w:sz w:val="32"/>
          <w:szCs w:val="32"/>
        </w:rPr>
        <w:t xml:space="preserve">CUPT QA  </w:t>
      </w:r>
      <w:r w:rsidRPr="00FB54DB">
        <w:rPr>
          <w:rFonts w:ascii="TH SarabunPSK" w:hAnsi="TH SarabunPSK" w:cs="TH SarabunPSK" w:hint="cs"/>
          <w:sz w:val="32"/>
          <w:szCs w:val="32"/>
          <w:cs/>
        </w:rPr>
        <w:t>โดยต้องดำเนินงานตามแผนบริหารความเสี่ยงที่เป็นผลจากการวิเคราะห์และระบุปัจจัยเสี่ยงที่เกิดจากปัจจัยภายนอกหรือปัจจัยที่ไม่สามารถควบคุมได้ที่ส่งผลต่อการดำเนินงานตามพันธกิจของสถาบัน และให้ระดับความเสี่ยงลดลงจากเดิม</w:t>
      </w:r>
    </w:p>
    <w:p w:rsidR="007D7FF2" w:rsidRPr="00F415D4" w:rsidRDefault="007D7FF2" w:rsidP="007D7FF2">
      <w:pPr>
        <w:pStyle w:val="NoSpacing"/>
        <w:ind w:firstLine="851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จากเหตุผลดังกล่าว สถาบันจึงให้ความสำคัญกับการดูแลและบริหารจัดการความเสี่ยงมาอย่างต่อเนื่องเพื่อให้มีมาตรฐานตามแนวทางของสถาบันในการกำกับดูแล  มีการตั้งเป้าหมายการเจริญเติบโตควบคู่</w:t>
      </w:r>
      <w:r w:rsidRPr="009534DC">
        <w:rPr>
          <w:rFonts w:ascii="TH SarabunPSK" w:hAnsi="TH SarabunPSK" w:cs="TH SarabunPSK" w:hint="cs"/>
          <w:spacing w:val="8"/>
          <w:sz w:val="32"/>
          <w:szCs w:val="32"/>
          <w:cs/>
        </w:rPr>
        <w:t>ไปกับการรักษาคุณภาพของการดำเนินงาน  มีการบริหารจัดการความเสี่ยงอยู่ในระดับที่ยอมรับได้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เพื่อให้สถาบันได้ดำเนินการตามวิสัยทัศน์ แผนกลยุทธ์ แผนปฏิบัติการประจำปีตามวัตถุประสงค์ที่ได้กำหนดไว้</w:t>
      </w:r>
      <w:r w:rsidRPr="009534DC">
        <w:rPr>
          <w:rFonts w:ascii="TH SarabunPSK" w:hAnsi="TH SarabunPSK" w:cs="TH SarabunPSK" w:hint="cs"/>
          <w:spacing w:val="6"/>
          <w:sz w:val="32"/>
          <w:szCs w:val="32"/>
          <w:cs/>
        </w:rPr>
        <w:t>เป็นสำคัญ  ซึ่งประสิทธิผลของการบริหารความเสี่ยงดังกล่าวจะสะท้อนไปยังผลการดำเนินงานของสถาบัน</w:t>
      </w:r>
      <w:r>
        <w:rPr>
          <w:rFonts w:ascii="TH SarabunPSK" w:hAnsi="TH SarabunPSK" w:cs="TH SarabunPSK" w:hint="cs"/>
          <w:sz w:val="32"/>
          <w:szCs w:val="32"/>
          <w:cs/>
        </w:rPr>
        <w:t>ที่สูงกว่าเป้าหมายที่กำหนด</w:t>
      </w:r>
    </w:p>
    <w:p w:rsidR="007D7FF2" w:rsidRDefault="007D7FF2" w:rsidP="007D7FF2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:rsidR="007D7FF2" w:rsidRDefault="007D7FF2" w:rsidP="007D7FF2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นโยบายการบริหารความเสี่ยงของสถาบัน</w:t>
      </w:r>
    </w:p>
    <w:p w:rsidR="007D7FF2" w:rsidRPr="006C4CEC" w:rsidRDefault="007D7FF2" w:rsidP="007D7FF2">
      <w:pPr>
        <w:pStyle w:val="NoSpacing"/>
        <w:ind w:firstLine="851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C4CEC">
        <w:rPr>
          <w:rFonts w:ascii="TH SarabunPSK" w:hAnsi="TH SarabunPSK" w:cs="TH SarabunPSK" w:hint="cs"/>
          <w:sz w:val="32"/>
          <w:szCs w:val="32"/>
          <w:cs/>
        </w:rPr>
        <w:t>สถาบันได้ดำเนินการ</w:t>
      </w:r>
      <w:r>
        <w:rPr>
          <w:rFonts w:ascii="TH SarabunPSK" w:hAnsi="TH SarabunPSK" w:cs="TH SarabunPSK" w:hint="cs"/>
          <w:sz w:val="32"/>
          <w:szCs w:val="32"/>
          <w:cs/>
        </w:rPr>
        <w:t>บริหารความเสี่ยง  โดยการจัดระบบบริหารปัจจัยและควบคุมกิจกรรมการดำเนินงานต่างๆ เพื่อลดมูลเหตุที่จะทำให้เกิดความเสียหาย  ให้ระดับของความเสี่ยงและผลกระทบที่จะเกิดขึ้น</w:t>
      </w:r>
      <w:r w:rsidRPr="009534DC">
        <w:rPr>
          <w:rFonts w:ascii="TH SarabunPSK" w:hAnsi="TH SarabunPSK" w:cs="TH SarabunPSK" w:hint="cs"/>
          <w:spacing w:val="10"/>
          <w:sz w:val="32"/>
          <w:szCs w:val="32"/>
          <w:cs/>
        </w:rPr>
        <w:t>ในอนาคตอยู่ในระดับที่สามารถยอมรับได้ ประเมินได้ ควบคุมได้ และตรวจสอบได้อย่างเป็นระบบ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โดยคำนึงถึงการบรรลุวัตถุประสงค์และเป้าหมายของสถาบันตามยุทธศาสตร์  เป้าหมายตามแผนปฏิบัติการประจำปีที่สำคัญ  จึงกำหนดแนวทางไว้ดังนี้</w:t>
      </w:r>
    </w:p>
    <w:p w:rsidR="007D7FF2" w:rsidRDefault="007D7FF2" w:rsidP="009534DC">
      <w:pPr>
        <w:pStyle w:val="NoSpacing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2.1  ให้มีการบริหารความเสี่ยงทั่วทั้งองค์กรแบบบูรณาการ โดยมีการจัดการอย่างเป็นระบบและต่อเนื่อง  ลดความเสี่ยงทุกภารกิจ หรือกิจกรรมให้เหลือน้อยที่สุด</w:t>
      </w:r>
    </w:p>
    <w:p w:rsidR="007D7FF2" w:rsidRDefault="007D7FF2" w:rsidP="007D7FF2">
      <w:pPr>
        <w:pStyle w:val="NoSpacing"/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2.2  ให้มีการกำหนดกระบวนการบริหารความเสี่ยงอย่างเป็นระบบมาตรฐานเดียวกันทั่วทั้งองค์กร</w:t>
      </w:r>
    </w:p>
    <w:p w:rsidR="007D7FF2" w:rsidRDefault="007D7FF2" w:rsidP="007D7FF2">
      <w:pPr>
        <w:pStyle w:val="NoSpacing"/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2.3  ให้มีการติดตามประเมินผลการบริหารความเสี่ยงที่มีการทบทวนและปรับปรุงอย่างสม่ำเสมอ</w:t>
      </w:r>
    </w:p>
    <w:p w:rsidR="007D7FF2" w:rsidRDefault="007D7FF2" w:rsidP="007D7FF2">
      <w:pPr>
        <w:pStyle w:val="NoSpacing"/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2.4  ให้มีการนำเทคโนโลยีสารสนเทศมาใช้เพื่อการจัดการที่ดี</w:t>
      </w:r>
    </w:p>
    <w:p w:rsidR="007D7FF2" w:rsidRDefault="007D7FF2" w:rsidP="007D7FF2">
      <w:pPr>
        <w:pStyle w:val="NoSpacing"/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   2.5  ให้การบริหารความสี่ยงเป็นส่วนหนึ่งของการดำเนินงานตามปกติ</w:t>
      </w:r>
    </w:p>
    <w:p w:rsidR="007D7FF2" w:rsidRPr="00C15527" w:rsidRDefault="007D7FF2" w:rsidP="007D7FF2">
      <w:pPr>
        <w:pStyle w:val="NoSpacing"/>
        <w:rPr>
          <w:rFonts w:ascii="TH SarabunPSK" w:hAnsi="TH SarabunPSK" w:cs="TH SarabunPSK"/>
          <w:b/>
          <w:bCs/>
          <w:sz w:val="16"/>
          <w:szCs w:val="16"/>
        </w:rPr>
      </w:pPr>
    </w:p>
    <w:p w:rsidR="007D7FF2" w:rsidRPr="00F93B8B" w:rsidRDefault="007D7FF2" w:rsidP="007D7FF2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3. </w:t>
      </w:r>
      <w:r w:rsidRPr="00F93B8B">
        <w:rPr>
          <w:rFonts w:ascii="TH SarabunPSK" w:hAnsi="TH SarabunPSK" w:cs="TH SarabunPSK" w:hint="cs"/>
          <w:b/>
          <w:bCs/>
          <w:sz w:val="32"/>
          <w:szCs w:val="32"/>
          <w:cs/>
        </w:rPr>
        <w:t>วัตถุประสงค์ในการบริหารความเสี่ยงของสถาบัน</w:t>
      </w:r>
    </w:p>
    <w:p w:rsidR="007D7FF2" w:rsidRDefault="007D7FF2" w:rsidP="007D7FF2">
      <w:pPr>
        <w:pStyle w:val="NoSpacing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3.1  เพื่อเตรียมความพร้อมของสถาบันในการวางแผนป้องกันความสูญเสียที่จะเกิดขึ้น</w:t>
      </w:r>
    </w:p>
    <w:p w:rsidR="007D7FF2" w:rsidRDefault="007D7FF2" w:rsidP="007D7FF2">
      <w:pPr>
        <w:pStyle w:val="NoSpacing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3.2  เพื่อลดความกังวลของผู้บริหารและบุคลากรที่อาจมีผลให้ประสิทธิภาพในการทำงานลดลง</w:t>
      </w:r>
    </w:p>
    <w:p w:rsidR="007D7FF2" w:rsidRDefault="007D7FF2" w:rsidP="007D7FF2">
      <w:pPr>
        <w:pStyle w:val="NoSpacing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3.3  เพื่อวางแผนรองรับเหตุการณ์เมื่อเกิดการสูญเสียขึ้น</w:t>
      </w:r>
    </w:p>
    <w:p w:rsidR="007D7FF2" w:rsidRDefault="007D7FF2" w:rsidP="007D7FF2">
      <w:pPr>
        <w:pStyle w:val="NoSpacing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3.4  เพื่อรองรับการประเมินคุณภาพการศึกษาทั้งภายในและภายนอก</w:t>
      </w:r>
    </w:p>
    <w:p w:rsidR="007D7FF2" w:rsidRPr="00C63EC3" w:rsidRDefault="007D7FF2" w:rsidP="007D7FF2">
      <w:pPr>
        <w:pStyle w:val="NoSpacing"/>
        <w:ind w:firstLine="720"/>
        <w:rPr>
          <w:rFonts w:ascii="TH SarabunPSK" w:hAnsi="TH SarabunPSK" w:cs="TH SarabunPSK"/>
          <w:sz w:val="16"/>
          <w:szCs w:val="16"/>
        </w:rPr>
      </w:pPr>
    </w:p>
    <w:p w:rsidR="007D7FF2" w:rsidRPr="00C63EC3" w:rsidRDefault="007D7FF2" w:rsidP="007D7FF2">
      <w:pPr>
        <w:pStyle w:val="NoSpacing"/>
        <w:ind w:firstLine="851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ทั้งนี้ </w:t>
      </w:r>
      <w:r w:rsidRPr="00C63EC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สถาบันได้กำหนดการบริหารความเสี่ยงทั่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วทั้งองค์กรไว้  2</w:t>
      </w:r>
      <w:r w:rsidRPr="00C63EC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ระดับ คือ ระดับสถาบัน และระดับส่วนงานวิชาการ </w:t>
      </w:r>
      <w:r w:rsidRPr="00C63EC3">
        <w:rPr>
          <w:rFonts w:ascii="TH SarabunPSK" w:hAnsi="TH SarabunPSK" w:cs="TH SarabunPSK"/>
          <w:color w:val="000000" w:themeColor="text1"/>
          <w:sz w:val="32"/>
          <w:szCs w:val="32"/>
        </w:rPr>
        <w:t>/</w:t>
      </w:r>
      <w:r w:rsidRPr="00C63EC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ส่วนงานอื่น</w:t>
      </w:r>
      <w:r w:rsidRPr="00C63EC3">
        <w:rPr>
          <w:rFonts w:ascii="TH SarabunPSK" w:hAnsi="TH SarabunPSK" w:cs="TH SarabunPSK"/>
          <w:color w:val="000000" w:themeColor="text1"/>
          <w:sz w:val="32"/>
          <w:szCs w:val="32"/>
        </w:rPr>
        <w:t>/</w:t>
      </w:r>
      <w:r w:rsidRPr="00C63EC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สำนักงานสภาสถาบัน </w:t>
      </w:r>
      <w:r w:rsidRPr="00C63EC3">
        <w:rPr>
          <w:rFonts w:ascii="TH SarabunPSK" w:hAnsi="TH SarabunPSK" w:cs="TH SarabunPSK"/>
          <w:color w:val="000000" w:themeColor="text1"/>
          <w:sz w:val="32"/>
          <w:szCs w:val="32"/>
        </w:rPr>
        <w:t>/</w:t>
      </w:r>
      <w:r w:rsidRPr="00C63EC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สำนักงานอธิการบดี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ไว้</w:t>
      </w:r>
      <w:r w:rsidRPr="00C63EC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ดังนี้</w:t>
      </w:r>
    </w:p>
    <w:p w:rsidR="007D7FF2" w:rsidRPr="00C63EC3" w:rsidRDefault="007D7FF2" w:rsidP="007D7FF2">
      <w:pPr>
        <w:pStyle w:val="NoSpacing"/>
        <w:spacing w:before="24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            1) </w:t>
      </w:r>
      <w:r w:rsidRPr="00C63EC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ระดับสถาบัน </w:t>
      </w:r>
      <w:r w:rsidRPr="00C63EC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รับผิดชอบโดย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BD16C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คณะกรรมการบริหารความเสี่ยง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C63EC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มีอธิการบดีหรือผู้ที่ได้รับมอบหมายเป็นประธานกรรมการ  เจ้าหน้าที่ระดับอาวุโสที่ได้รับมอบหมายตามระเบียบคณะกรรมการตรวจเงินแผ่นดินว่าด้วยมา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ตรฐานการควบคุมภายใน พ.ศ.2544  </w:t>
      </w:r>
      <w:r w:rsidRPr="00C63EC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และผู้แทนจากส่วนงานวิชาการ </w:t>
      </w:r>
      <w:r w:rsidRPr="00C63EC3">
        <w:rPr>
          <w:rFonts w:ascii="TH SarabunPSK" w:hAnsi="TH SarabunPSK" w:cs="TH SarabunPSK"/>
          <w:color w:val="000000" w:themeColor="text1"/>
          <w:sz w:val="32"/>
          <w:szCs w:val="32"/>
        </w:rPr>
        <w:t>/</w:t>
      </w:r>
      <w:r w:rsidRPr="00C63EC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ส่วนงานอื่น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/ สำนักงานสภาสถาบัน/ สำนักงานอธิการบดี </w:t>
      </w:r>
      <w:r w:rsidRPr="00C63EC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เป็นกรรมการ</w:t>
      </w:r>
    </w:p>
    <w:p w:rsidR="007D7FF2" w:rsidRPr="007D7FF2" w:rsidRDefault="007D7FF2" w:rsidP="007D7FF2">
      <w:pPr>
        <w:pStyle w:val="NoSpacing"/>
        <w:spacing w:before="24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63EC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  2) </w:t>
      </w:r>
      <w:r w:rsidRPr="00C63EC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ระดับ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ส่วนงานวิชาการ</w:t>
      </w:r>
      <w:r w:rsidRPr="00C63EC3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/</w:t>
      </w:r>
      <w:r w:rsidRPr="00C63EC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ส่วนงานอื่น</w:t>
      </w:r>
      <w:r w:rsidRPr="00C63EC3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/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สำนักงานสภาสถาบัน</w:t>
      </w:r>
      <w:r w:rsidRPr="00C63EC3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/</w:t>
      </w:r>
      <w:r w:rsidRPr="00C63EC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สำนักงานอธิการบดี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C63EC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รับผิดชอบโดย</w:t>
      </w:r>
      <w:r w:rsidRPr="00C63EC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FA59A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คณะอนุกรรมการบริหารความเสี่ยง</w:t>
      </w:r>
      <w:r w:rsidRPr="00C63EC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C63EC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มีรองอธิการบดี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ผู้ช่วยอธิการบดี </w:t>
      </w:r>
      <w:r w:rsidRPr="00C63EC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คณบดี ผู้อำนวยการ และหัวหน้าสำนักงานสภาสถาบันเป็นประธานอนุกรรมการ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C63EC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ดำเนินการภายใต้การกำกับดูแลของรองอธิการบดี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C63EC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คณบดีผู้อำนวยการ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C63EC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ที่กำกับดูแล  </w:t>
      </w:r>
    </w:p>
    <w:p w:rsidR="007D7FF2" w:rsidRDefault="007D7FF2" w:rsidP="007D7FF2">
      <w:pPr>
        <w:autoSpaceDE w:val="0"/>
        <w:autoSpaceDN w:val="0"/>
        <w:adjustRightInd w:val="0"/>
        <w:spacing w:before="24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7D7FF2" w:rsidRDefault="007D7FF2" w:rsidP="007D7FF2">
      <w:pPr>
        <w:autoSpaceDE w:val="0"/>
        <w:autoSpaceDN w:val="0"/>
        <w:adjustRightInd w:val="0"/>
        <w:spacing w:before="24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7D7FF2" w:rsidRDefault="007D7FF2" w:rsidP="007D7FF2">
      <w:pPr>
        <w:autoSpaceDE w:val="0"/>
        <w:autoSpaceDN w:val="0"/>
        <w:adjustRightInd w:val="0"/>
        <w:spacing w:before="24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7D7FF2" w:rsidRDefault="007D7FF2" w:rsidP="007D7FF2">
      <w:pPr>
        <w:autoSpaceDE w:val="0"/>
        <w:autoSpaceDN w:val="0"/>
        <w:adjustRightInd w:val="0"/>
        <w:spacing w:before="24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7D7FF2" w:rsidRDefault="007D7FF2" w:rsidP="007D7FF2">
      <w:pPr>
        <w:autoSpaceDE w:val="0"/>
        <w:autoSpaceDN w:val="0"/>
        <w:adjustRightInd w:val="0"/>
        <w:spacing w:before="240"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174296" w:rsidRDefault="00174296" w:rsidP="007D7FF2">
      <w:pPr>
        <w:autoSpaceDE w:val="0"/>
        <w:autoSpaceDN w:val="0"/>
        <w:adjustRightInd w:val="0"/>
        <w:spacing w:before="240"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174296" w:rsidRDefault="00174296" w:rsidP="007D7FF2">
      <w:pPr>
        <w:autoSpaceDE w:val="0"/>
        <w:autoSpaceDN w:val="0"/>
        <w:adjustRightInd w:val="0"/>
        <w:spacing w:before="240"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174296" w:rsidRDefault="00174296" w:rsidP="007D7FF2">
      <w:pPr>
        <w:autoSpaceDE w:val="0"/>
        <w:autoSpaceDN w:val="0"/>
        <w:adjustRightInd w:val="0"/>
        <w:spacing w:before="240"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174296" w:rsidRDefault="00174296" w:rsidP="007D7FF2">
      <w:pPr>
        <w:autoSpaceDE w:val="0"/>
        <w:autoSpaceDN w:val="0"/>
        <w:adjustRightInd w:val="0"/>
        <w:spacing w:before="240"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174296" w:rsidRDefault="00174296" w:rsidP="007D7FF2">
      <w:pPr>
        <w:autoSpaceDE w:val="0"/>
        <w:autoSpaceDN w:val="0"/>
        <w:adjustRightInd w:val="0"/>
        <w:spacing w:before="240"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174296" w:rsidRDefault="00174296" w:rsidP="007D7FF2">
      <w:pPr>
        <w:autoSpaceDE w:val="0"/>
        <w:autoSpaceDN w:val="0"/>
        <w:adjustRightInd w:val="0"/>
        <w:spacing w:before="240"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174296" w:rsidRPr="00174296" w:rsidRDefault="00174296" w:rsidP="007D7FF2">
      <w:pPr>
        <w:autoSpaceDE w:val="0"/>
        <w:autoSpaceDN w:val="0"/>
        <w:adjustRightInd w:val="0"/>
        <w:spacing w:before="24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535D5A" w:rsidRDefault="007D7FF2" w:rsidP="007D7FF2">
      <w:pPr>
        <w:autoSpaceDE w:val="0"/>
        <w:autoSpaceDN w:val="0"/>
        <w:adjustRightInd w:val="0"/>
        <w:spacing w:before="24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4</w:t>
      </w:r>
      <w:r w:rsidR="00AE1233" w:rsidRPr="00E12241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EB2853" w:rsidRPr="00E12241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>การบริหารความเสี่ยงของสถาบัน</w:t>
      </w:r>
      <w:r w:rsidR="00EB2853" w:rsidRPr="00E12241">
        <w:rPr>
          <w:rFonts w:ascii="TH SarabunPSK" w:eastAsiaTheme="minorHAnsi" w:hAnsi="TH SarabunPSK" w:cs="TH SarabunPSK"/>
          <w:b/>
          <w:bCs/>
          <w:sz w:val="32"/>
          <w:szCs w:val="32"/>
        </w:rPr>
        <w:t xml:space="preserve"> </w:t>
      </w:r>
      <w:r w:rsidR="00EB2853" w:rsidRPr="00E12241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>รอบระยะเวลา</w:t>
      </w:r>
      <w:r w:rsidR="00472132">
        <w:rPr>
          <w:rFonts w:ascii="TH SarabunPSK" w:eastAsiaTheme="minorHAnsi" w:hAnsi="TH SarabunPSK" w:cs="TH SarabunPSK"/>
          <w:b/>
          <w:bCs/>
          <w:sz w:val="32"/>
          <w:szCs w:val="32"/>
        </w:rPr>
        <w:t xml:space="preserve"> 6</w:t>
      </w:r>
      <w:r w:rsidR="00EB2853" w:rsidRPr="00E12241">
        <w:rPr>
          <w:rFonts w:ascii="TH SarabunPSK" w:eastAsiaTheme="minorHAnsi" w:hAnsi="TH SarabunPSK" w:cs="TH SarabunPSK"/>
          <w:b/>
          <w:bCs/>
          <w:sz w:val="32"/>
          <w:szCs w:val="32"/>
        </w:rPr>
        <w:t xml:space="preserve"> </w:t>
      </w:r>
      <w:r w:rsidR="00EB2853" w:rsidRPr="00E12241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>เดือน</w:t>
      </w:r>
      <w:r w:rsidR="00EB2853" w:rsidRPr="00E12241">
        <w:rPr>
          <w:rFonts w:ascii="TH SarabunPSK" w:eastAsiaTheme="minorHAnsi" w:hAnsi="TH SarabunPSK" w:cs="TH SarabunPSK"/>
          <w:b/>
          <w:bCs/>
          <w:sz w:val="32"/>
          <w:szCs w:val="32"/>
        </w:rPr>
        <w:t xml:space="preserve"> </w:t>
      </w:r>
      <w:r w:rsidR="00FD3C04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>ประจ</w:t>
      </w:r>
      <w:r w:rsidR="00FD3C04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>ำ</w:t>
      </w:r>
      <w:r w:rsidR="00EB2853" w:rsidRPr="00E12241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>ปีงบประมาณ</w:t>
      </w:r>
      <w:r w:rsidR="00472132">
        <w:rPr>
          <w:rFonts w:ascii="TH SarabunPSK" w:eastAsiaTheme="minorHAnsi" w:hAnsi="TH SarabunPSK" w:cs="TH SarabunPSK"/>
          <w:b/>
          <w:bCs/>
          <w:sz w:val="32"/>
          <w:szCs w:val="32"/>
        </w:rPr>
        <w:t xml:space="preserve"> 2560</w:t>
      </w:r>
    </w:p>
    <w:p w:rsidR="00535D5A" w:rsidRDefault="009534DC" w:rsidP="009534DC">
      <w:pPr>
        <w:autoSpaceDE w:val="0"/>
        <w:autoSpaceDN w:val="0"/>
        <w:adjustRightInd w:val="0"/>
        <w:spacing w:line="240" w:lineRule="auto"/>
        <w:ind w:firstLine="1134"/>
        <w:jc w:val="thaiDistribute"/>
        <w:rPr>
          <w:rFonts w:ascii="TH SarabunPSK" w:eastAsiaTheme="minorHAnsi" w:hAnsi="TH SarabunPSK" w:cs="TH SarabunPSK"/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406731</wp:posOffset>
            </wp:positionH>
            <wp:positionV relativeFrom="paragraph">
              <wp:posOffset>747312</wp:posOffset>
            </wp:positionV>
            <wp:extent cx="4572000" cy="2743200"/>
            <wp:effectExtent l="0" t="0" r="0" b="0"/>
            <wp:wrapTopAndBottom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5D5A">
        <w:rPr>
          <w:rFonts w:ascii="TH SarabunPSK" w:hAnsi="TH SarabunPSK" w:cs="TH SarabunPSK" w:hint="cs"/>
          <w:sz w:val="32"/>
          <w:szCs w:val="32"/>
          <w:cs/>
        </w:rPr>
        <w:t xml:space="preserve">สถาบันขอสรุปผลการดำเนินงานบริหารความเสี่ยงจากทุกส่วนงานในสถาบัน </w:t>
      </w:r>
      <w:r w:rsidR="007D7FF2">
        <w:rPr>
          <w:rFonts w:ascii="TH SarabunPSK" w:hAnsi="TH SarabunPSK" w:cs="TH SarabunPSK" w:hint="cs"/>
          <w:sz w:val="32"/>
          <w:szCs w:val="32"/>
          <w:cs/>
        </w:rPr>
        <w:t>ประจำปีงบประมาณ 2560</w:t>
      </w:r>
      <w:r w:rsidR="00535D5A">
        <w:rPr>
          <w:rFonts w:ascii="TH SarabunPSK" w:hAnsi="TH SarabunPSK" w:cs="TH SarabunPSK" w:hint="cs"/>
          <w:sz w:val="32"/>
          <w:szCs w:val="32"/>
          <w:cs/>
        </w:rPr>
        <w:t xml:space="preserve"> ดังนี้</w:t>
      </w:r>
    </w:p>
    <w:p w:rsidR="00535D5A" w:rsidRDefault="00535D5A" w:rsidP="00535D5A">
      <w:pPr>
        <w:autoSpaceDE w:val="0"/>
        <w:autoSpaceDN w:val="0"/>
        <w:adjustRightInd w:val="0"/>
        <w:spacing w:line="240" w:lineRule="auto"/>
        <w:jc w:val="center"/>
        <w:rPr>
          <w:noProof/>
        </w:rPr>
      </w:pPr>
    </w:p>
    <w:p w:rsidR="009534DC" w:rsidRDefault="009534DC" w:rsidP="009534DC">
      <w:pPr>
        <w:autoSpaceDE w:val="0"/>
        <w:autoSpaceDN w:val="0"/>
        <w:adjustRightInd w:val="0"/>
        <w:spacing w:before="120" w:line="240" w:lineRule="auto"/>
        <w:jc w:val="center"/>
        <w:rPr>
          <w:rFonts w:ascii="TH SarabunPSK" w:eastAsiaTheme="minorHAnsi" w:hAnsi="TH SarabunPSK" w:cs="TH SarabunPSK"/>
          <w:b/>
          <w:bCs/>
          <w:sz w:val="32"/>
          <w:szCs w:val="32"/>
        </w:rPr>
      </w:pPr>
      <w:r w:rsidRPr="00535D5A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>ภาพรวมจำนวนความเสี่ยงในแต่ละด้านของทุกส่วนง</w:t>
      </w:r>
      <w:r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>านในสถาบันฯ ประจำปีงบประมาณ 25</w:t>
      </w:r>
      <w:r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>60</w:t>
      </w:r>
    </w:p>
    <w:p w:rsidR="007162E6" w:rsidRPr="00535D5A" w:rsidRDefault="007162E6" w:rsidP="00535D5A">
      <w:pPr>
        <w:autoSpaceDE w:val="0"/>
        <w:autoSpaceDN w:val="0"/>
        <w:adjustRightInd w:val="0"/>
        <w:spacing w:line="240" w:lineRule="auto"/>
        <w:jc w:val="center"/>
        <w:rPr>
          <w:rFonts w:ascii="TH SarabunPSK" w:eastAsiaTheme="minorHAnsi" w:hAnsi="TH SarabunPSK" w:cs="TH SarabunPSK"/>
          <w:b/>
          <w:bCs/>
          <w:sz w:val="32"/>
          <w:szCs w:val="32"/>
        </w:rPr>
      </w:pPr>
    </w:p>
    <w:p w:rsidR="004941B7" w:rsidRDefault="004941B7" w:rsidP="007162E6">
      <w:pPr>
        <w:pStyle w:val="NoSpacing"/>
        <w:jc w:val="center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w:drawing>
          <wp:inline distT="0" distB="0" distL="0" distR="0" wp14:anchorId="3939960A" wp14:editId="6DC20024">
            <wp:extent cx="4572000" cy="3276600"/>
            <wp:effectExtent l="0" t="0" r="19050" b="19050"/>
            <wp:docPr id="41" name="Chart 4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9534DC" w:rsidRPr="00767E41" w:rsidRDefault="009534DC" w:rsidP="009534DC">
      <w:pPr>
        <w:pStyle w:val="NoSpacing"/>
        <w:spacing w:before="12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ภาพ</w:t>
      </w:r>
      <w:r w:rsidRPr="00D046EA">
        <w:rPr>
          <w:rFonts w:ascii="TH SarabunPSK" w:hAnsi="TH SarabunPSK" w:cs="TH SarabunPSK"/>
          <w:b/>
          <w:bCs/>
          <w:sz w:val="32"/>
          <w:szCs w:val="32"/>
          <w:cs/>
        </w:rPr>
        <w:t>เปรียบเทียบ</w:t>
      </w:r>
      <w:r w:rsidRPr="00D046EA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จำนวนความเสี่ยงใน</w:t>
      </w:r>
      <w:r w:rsidRPr="00D046EA">
        <w:rPr>
          <w:rFonts w:ascii="TH SarabunPSK" w:hAnsi="TH SarabunPSK" w:cs="TH SarabunPSK"/>
          <w:b/>
          <w:bCs/>
          <w:sz w:val="32"/>
          <w:szCs w:val="32"/>
          <w:cs/>
        </w:rPr>
        <w:t>ระดับความเสี่ยง</w:t>
      </w:r>
      <w:r w:rsidRPr="00D046E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ต่างๆ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ก่อนและหลังการ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ดำเนินการบริหารความเสี่ยง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ประจำปีงบประมาณ 2560</w:t>
      </w:r>
    </w:p>
    <w:p w:rsidR="004941B7" w:rsidRDefault="004941B7" w:rsidP="00632209">
      <w:pPr>
        <w:pStyle w:val="NoSpacing"/>
        <w:jc w:val="both"/>
        <w:rPr>
          <w:rFonts w:ascii="TH SarabunPSK" w:hAnsi="TH SarabunPSK" w:cs="TH SarabunPSK"/>
          <w:sz w:val="32"/>
          <w:szCs w:val="32"/>
        </w:rPr>
      </w:pPr>
    </w:p>
    <w:p w:rsidR="009534DC" w:rsidRDefault="009534DC" w:rsidP="00632209">
      <w:pPr>
        <w:pStyle w:val="NoSpacing"/>
        <w:jc w:val="both"/>
        <w:rPr>
          <w:rFonts w:ascii="TH SarabunPSK" w:hAnsi="TH SarabunPSK" w:cs="TH SarabunPSK"/>
          <w:sz w:val="32"/>
          <w:szCs w:val="32"/>
        </w:rPr>
      </w:pPr>
    </w:p>
    <w:p w:rsidR="00767E41" w:rsidRDefault="00767E41" w:rsidP="00767E41">
      <w:pPr>
        <w:pStyle w:val="NoSpacing"/>
        <w:jc w:val="center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3A42198E" wp14:editId="3A7B917C">
            <wp:extent cx="5295900" cy="3181350"/>
            <wp:effectExtent l="0" t="0" r="19050" b="19050"/>
            <wp:docPr id="42" name="Chart 4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9534DC" w:rsidRPr="00021631" w:rsidRDefault="009534DC" w:rsidP="009534DC">
      <w:pPr>
        <w:pStyle w:val="NoSpacing"/>
        <w:spacing w:before="1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21631">
        <w:rPr>
          <w:rFonts w:ascii="TH SarabunPSK" w:hAnsi="TH SarabunPSK" w:cs="TH SarabunPSK"/>
          <w:b/>
          <w:bCs/>
          <w:sz w:val="32"/>
          <w:szCs w:val="32"/>
          <w:cs/>
        </w:rPr>
        <w:t>ภาพรวมการประเมินผลการควบคุมความเสี่ยงจากทุกส่วนงานในสถาบัน ประจำปีงบประมาณ 25</w:t>
      </w:r>
      <w:r w:rsidRPr="00021631">
        <w:rPr>
          <w:rFonts w:ascii="TH SarabunPSK" w:hAnsi="TH SarabunPSK" w:cs="TH SarabunPSK" w:hint="cs"/>
          <w:b/>
          <w:bCs/>
          <w:sz w:val="32"/>
          <w:szCs w:val="32"/>
          <w:cs/>
        </w:rPr>
        <w:t>60</w:t>
      </w:r>
    </w:p>
    <w:p w:rsidR="004941B7" w:rsidRDefault="004941B7" w:rsidP="00632209">
      <w:pPr>
        <w:pStyle w:val="NoSpacing"/>
        <w:jc w:val="both"/>
        <w:rPr>
          <w:rFonts w:ascii="TH SarabunPSK" w:hAnsi="TH SarabunPSK" w:cs="TH SarabunPSK"/>
          <w:sz w:val="32"/>
          <w:szCs w:val="32"/>
        </w:rPr>
      </w:pPr>
    </w:p>
    <w:p w:rsidR="009534DC" w:rsidRDefault="009534DC" w:rsidP="00632209">
      <w:pPr>
        <w:pStyle w:val="NoSpacing"/>
        <w:jc w:val="both"/>
        <w:rPr>
          <w:rFonts w:ascii="TH SarabunPSK" w:hAnsi="TH SarabunPSK" w:cs="TH SarabunPSK"/>
          <w:sz w:val="32"/>
          <w:szCs w:val="32"/>
        </w:rPr>
      </w:pPr>
    </w:p>
    <w:p w:rsidR="007D7FF2" w:rsidRPr="007D7FF2" w:rsidRDefault="007D7FF2" w:rsidP="007D7FF2">
      <w:pPr>
        <w:pStyle w:val="NoSpacing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767C4D3A" wp14:editId="6A316B48">
            <wp:extent cx="5076825" cy="3343275"/>
            <wp:effectExtent l="0" t="0" r="9525" b="9525"/>
            <wp:docPr id="43" name="Chart 4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9534DC" w:rsidRDefault="009534DC" w:rsidP="009534DC">
      <w:pPr>
        <w:pStyle w:val="NoSpacing"/>
        <w:spacing w:before="1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D7FF2">
        <w:rPr>
          <w:rFonts w:ascii="TH SarabunPSK" w:hAnsi="TH SarabunPSK" w:cs="TH SarabunPSK"/>
          <w:b/>
          <w:bCs/>
          <w:sz w:val="32"/>
          <w:szCs w:val="32"/>
          <w:cs/>
        </w:rPr>
        <w:t>ภาพรวมผลการดำเนินการบริหารความเสี่ยงจากทุกส่วนงานในสถาบัน</w:t>
      </w:r>
    </w:p>
    <w:p w:rsidR="004941B7" w:rsidRDefault="004941B7" w:rsidP="00632209">
      <w:pPr>
        <w:pStyle w:val="NoSpacing"/>
        <w:jc w:val="both"/>
        <w:rPr>
          <w:rFonts w:ascii="TH SarabunPSK" w:hAnsi="TH SarabunPSK" w:cs="TH SarabunPSK"/>
          <w:sz w:val="32"/>
          <w:szCs w:val="32"/>
        </w:rPr>
      </w:pPr>
    </w:p>
    <w:p w:rsidR="004941B7" w:rsidRDefault="004941B7" w:rsidP="00632209">
      <w:pPr>
        <w:pStyle w:val="NoSpacing"/>
        <w:jc w:val="both"/>
        <w:rPr>
          <w:rFonts w:ascii="TH SarabunPSK" w:hAnsi="TH SarabunPSK" w:cs="TH SarabunPSK"/>
          <w:sz w:val="32"/>
          <w:szCs w:val="32"/>
        </w:rPr>
      </w:pPr>
    </w:p>
    <w:p w:rsidR="004941B7" w:rsidRDefault="004941B7" w:rsidP="00632209">
      <w:pPr>
        <w:pStyle w:val="NoSpacing"/>
        <w:jc w:val="both"/>
        <w:rPr>
          <w:rFonts w:ascii="TH SarabunPSK" w:hAnsi="TH SarabunPSK" w:cs="TH SarabunPSK"/>
          <w:sz w:val="32"/>
          <w:szCs w:val="32"/>
        </w:rPr>
      </w:pPr>
    </w:p>
    <w:p w:rsidR="004941B7" w:rsidRDefault="004941B7" w:rsidP="00632209">
      <w:pPr>
        <w:pStyle w:val="NoSpacing"/>
        <w:jc w:val="both"/>
        <w:rPr>
          <w:rFonts w:ascii="TH SarabunPSK" w:hAnsi="TH SarabunPSK" w:cs="TH SarabunPSK"/>
          <w:sz w:val="32"/>
          <w:szCs w:val="32"/>
        </w:rPr>
      </w:pPr>
    </w:p>
    <w:p w:rsidR="00472132" w:rsidRPr="00472132" w:rsidRDefault="00472132" w:rsidP="009534DC">
      <w:pPr>
        <w:pStyle w:val="NoSpacing"/>
        <w:ind w:firstLine="1134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สถาบันฯ โดยคณะกรรมการบริหารความเสี่ยงระดับสถาบัน</w:t>
      </w:r>
      <w:r w:rsidR="00C724E9">
        <w:rPr>
          <w:rFonts w:ascii="TH SarabunPSK" w:hAnsi="TH SarabunPSK" w:cs="TH SarabunPSK" w:hint="cs"/>
          <w:sz w:val="32"/>
          <w:szCs w:val="32"/>
          <w:cs/>
        </w:rPr>
        <w:t>ฯ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ได้</w:t>
      </w:r>
      <w:r w:rsidR="00C724E9">
        <w:rPr>
          <w:rFonts w:ascii="TH SarabunPSK" w:hAnsi="TH SarabunPSK" w:cs="TH SarabunPSK" w:hint="cs"/>
          <w:sz w:val="32"/>
          <w:szCs w:val="32"/>
          <w:cs/>
        </w:rPr>
        <w:t>ร่วมกัน</w:t>
      </w:r>
      <w:r>
        <w:rPr>
          <w:rFonts w:ascii="TH SarabunPSK" w:hAnsi="TH SarabunPSK" w:cs="TH SarabunPSK" w:hint="cs"/>
          <w:sz w:val="32"/>
          <w:szCs w:val="32"/>
          <w:cs/>
        </w:rPr>
        <w:t>กำหนด</w:t>
      </w:r>
      <w:r w:rsidR="00C724E9">
        <w:rPr>
          <w:rFonts w:ascii="TH SarabunPSK" w:hAnsi="TH SarabunPSK" w:cs="TH SarabunPSK" w:hint="cs"/>
          <w:sz w:val="32"/>
          <w:szCs w:val="32"/>
          <w:cs/>
        </w:rPr>
        <w:t>เหตุการณ์ความเสี่ยง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859E8">
        <w:rPr>
          <w:rFonts w:ascii="TH SarabunPSK" w:hAnsi="TH SarabunPSK" w:cs="TH SarabunPSK" w:hint="cs"/>
          <w:sz w:val="32"/>
          <w:szCs w:val="32"/>
          <w:cs/>
        </w:rPr>
        <w:t>โดยมีมติ</w:t>
      </w:r>
      <w:r>
        <w:rPr>
          <w:rFonts w:ascii="TH SarabunPSK" w:hAnsi="TH SarabunPSK" w:cs="TH SarabunPSK" w:hint="cs"/>
          <w:sz w:val="32"/>
          <w:szCs w:val="32"/>
          <w:cs/>
        </w:rPr>
        <w:t>ให้หน่วยงานที่รับผิดชอบดำเนินการบริหารความเสี่ยง</w:t>
      </w:r>
      <w:r w:rsidR="00C724E9">
        <w:rPr>
          <w:rFonts w:ascii="TH SarabunPSK" w:hAnsi="TH SarabunPSK" w:cs="TH SarabunPSK" w:hint="cs"/>
          <w:sz w:val="32"/>
          <w:szCs w:val="32"/>
          <w:cs/>
        </w:rPr>
        <w:t xml:space="preserve"> และให้รายงานผลการดำเนินการบริหารความเสี่ยง ในรอบระยะเวลา 6 เดือน โดยมีผลการดำเนินการดังนี้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472132" w:rsidRDefault="00B859E8" w:rsidP="00B859E8">
      <w:pPr>
        <w:pStyle w:val="NoSpacing"/>
        <w:spacing w:before="240"/>
        <w:jc w:val="both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ส่วนกิจการนักศึกษา</w:t>
      </w:r>
    </w:p>
    <w:tbl>
      <w:tblPr>
        <w:tblStyle w:val="TableGrid"/>
        <w:tblW w:w="9180" w:type="dxa"/>
        <w:tblLook w:val="04A0" w:firstRow="1" w:lastRow="0" w:firstColumn="1" w:lastColumn="0" w:noHBand="0" w:noVBand="1"/>
      </w:tblPr>
      <w:tblGrid>
        <w:gridCol w:w="1668"/>
        <w:gridCol w:w="1417"/>
        <w:gridCol w:w="1843"/>
        <w:gridCol w:w="4252"/>
      </w:tblGrid>
      <w:tr w:rsidR="00AC6A43" w:rsidRPr="000C28B4" w:rsidTr="009534DC">
        <w:tc>
          <w:tcPr>
            <w:tcW w:w="1668" w:type="dxa"/>
            <w:shd w:val="clear" w:color="auto" w:fill="F2F2F2" w:themeFill="background1" w:themeFillShade="F2"/>
          </w:tcPr>
          <w:p w:rsidR="00AC6A43" w:rsidRPr="000C28B4" w:rsidRDefault="00AC6A43" w:rsidP="000C28B4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0C28B4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ชื่อเหตุการณ์เสี่ยง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AC6A43" w:rsidRPr="000C28B4" w:rsidRDefault="00AC6A43" w:rsidP="000C28B4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0C28B4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กิจกรรมควบคุม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AC6A43" w:rsidRPr="000C28B4" w:rsidRDefault="00AC6A43" w:rsidP="000C28B4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0C28B4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ผลการดำเนินการ</w:t>
            </w:r>
          </w:p>
        </w:tc>
        <w:tc>
          <w:tcPr>
            <w:tcW w:w="4252" w:type="dxa"/>
            <w:shd w:val="clear" w:color="auto" w:fill="F2F2F2" w:themeFill="background1" w:themeFillShade="F2"/>
          </w:tcPr>
          <w:p w:rsidR="00AC6A43" w:rsidRPr="000C28B4" w:rsidRDefault="00AC6A43" w:rsidP="000C28B4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0C28B4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ปัญหาอุปสรรค/แนวทางแก้ไข</w:t>
            </w:r>
          </w:p>
        </w:tc>
      </w:tr>
      <w:tr w:rsidR="00AC6A43" w:rsidRPr="000C28B4" w:rsidTr="009534DC">
        <w:tc>
          <w:tcPr>
            <w:tcW w:w="1668" w:type="dxa"/>
          </w:tcPr>
          <w:p w:rsidR="00AC6A43" w:rsidRPr="000C28B4" w:rsidRDefault="00AC6A43" w:rsidP="00C1253F">
            <w:pPr>
              <w:pStyle w:val="NoSpacing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0C28B4">
              <w:rPr>
                <w:rFonts w:ascii="TH SarabunPSK" w:hAnsi="TH SarabunPSK" w:cs="TH SarabunPSK" w:hint="cs"/>
                <w:sz w:val="26"/>
                <w:szCs w:val="26"/>
                <w:cs/>
              </w:rPr>
              <w:t>ไม่มีแผนดำเนินงานกรณีนักศึกษาเสียชีวิตในสถาบันฯ</w:t>
            </w:r>
          </w:p>
        </w:tc>
        <w:tc>
          <w:tcPr>
            <w:tcW w:w="1417" w:type="dxa"/>
          </w:tcPr>
          <w:p w:rsidR="00AC6A43" w:rsidRPr="000C28B4" w:rsidRDefault="00AC6A43" w:rsidP="00C1253F">
            <w:pPr>
              <w:pStyle w:val="NoSpacing"/>
              <w:rPr>
                <w:rFonts w:ascii="TH SarabunPSK" w:hAnsi="TH SarabunPSK" w:cs="TH SarabunPSK"/>
                <w:sz w:val="26"/>
                <w:szCs w:val="26"/>
              </w:rPr>
            </w:pPr>
            <w:r w:rsidRPr="000C28B4">
              <w:rPr>
                <w:rFonts w:ascii="TH SarabunPSK" w:hAnsi="TH SarabunPSK" w:cs="TH SarabunPSK" w:hint="cs"/>
                <w:sz w:val="26"/>
                <w:szCs w:val="26"/>
                <w:cs/>
              </w:rPr>
              <w:t>มีสวัสดิการด้านสุขภาพอนามัยและกีฬา</w:t>
            </w:r>
          </w:p>
        </w:tc>
        <w:tc>
          <w:tcPr>
            <w:tcW w:w="1843" w:type="dxa"/>
          </w:tcPr>
          <w:p w:rsidR="00AC6A43" w:rsidRPr="000C28B4" w:rsidRDefault="00AC6A43" w:rsidP="00C1253F">
            <w:pPr>
              <w:pStyle w:val="NoSpacing"/>
              <w:rPr>
                <w:rFonts w:ascii="TH SarabunPSK" w:hAnsi="TH SarabunPSK" w:cs="TH SarabunPSK"/>
                <w:sz w:val="26"/>
                <w:szCs w:val="26"/>
              </w:rPr>
            </w:pPr>
            <w:r w:rsidRPr="000C28B4">
              <w:rPr>
                <w:rFonts w:ascii="TH SarabunPSK" w:hAnsi="TH SarabunPSK" w:cs="TH SarabunPSK" w:hint="cs"/>
                <w:sz w:val="26"/>
                <w:szCs w:val="26"/>
                <w:cs/>
              </w:rPr>
              <w:t>จะมีการดำเนินการตลอดปีงบประมาณ 2560</w:t>
            </w:r>
          </w:p>
        </w:tc>
        <w:tc>
          <w:tcPr>
            <w:tcW w:w="4252" w:type="dxa"/>
          </w:tcPr>
          <w:p w:rsidR="00AC6A43" w:rsidRPr="000C28B4" w:rsidRDefault="00AC6A43" w:rsidP="00C1253F">
            <w:pPr>
              <w:pStyle w:val="NoSpacing"/>
              <w:rPr>
                <w:rFonts w:ascii="TH SarabunPSK" w:hAnsi="TH SarabunPSK" w:cs="TH SarabunPSK"/>
                <w:sz w:val="26"/>
                <w:szCs w:val="26"/>
                <w:u w:val="single"/>
              </w:rPr>
            </w:pPr>
            <w:r w:rsidRPr="000C28B4">
              <w:rPr>
                <w:rFonts w:ascii="TH SarabunPSK" w:hAnsi="TH SarabunPSK" w:cs="TH SarabunPSK" w:hint="cs"/>
                <w:sz w:val="26"/>
                <w:szCs w:val="26"/>
                <w:u w:val="single"/>
                <w:cs/>
              </w:rPr>
              <w:t>ปัญหา</w:t>
            </w:r>
          </w:p>
          <w:p w:rsidR="00AC6A43" w:rsidRPr="000C28B4" w:rsidRDefault="00AC6A43" w:rsidP="00C1253F">
            <w:pPr>
              <w:pStyle w:val="NoSpacing"/>
              <w:rPr>
                <w:rFonts w:ascii="TH SarabunPSK" w:hAnsi="TH SarabunPSK" w:cs="TH SarabunPSK"/>
                <w:sz w:val="26"/>
                <w:szCs w:val="26"/>
              </w:rPr>
            </w:pPr>
            <w:r w:rsidRPr="000C28B4">
              <w:rPr>
                <w:rFonts w:ascii="TH SarabunPSK" w:hAnsi="TH SarabunPSK" w:cs="TH SarabunPSK"/>
                <w:sz w:val="26"/>
                <w:szCs w:val="26"/>
              </w:rPr>
              <w:t>1.</w:t>
            </w:r>
            <w:r w:rsidRPr="000C28B4">
              <w:rPr>
                <w:rFonts w:ascii="TH SarabunPSK" w:hAnsi="TH SarabunPSK" w:cs="TH SarabunPSK" w:hint="cs"/>
                <w:sz w:val="26"/>
                <w:szCs w:val="26"/>
                <w:cs/>
              </w:rPr>
              <w:t>นักศึกษาไม่ให้ความสำคัญในการสวมหมวกนิรภัย</w:t>
            </w:r>
          </w:p>
          <w:p w:rsidR="00AC6A43" w:rsidRPr="000C28B4" w:rsidRDefault="00AC6A43" w:rsidP="00C1253F">
            <w:pPr>
              <w:pStyle w:val="NoSpacing"/>
              <w:rPr>
                <w:rFonts w:ascii="TH SarabunPSK" w:hAnsi="TH SarabunPSK" w:cs="TH SarabunPSK"/>
                <w:sz w:val="26"/>
                <w:szCs w:val="26"/>
              </w:rPr>
            </w:pPr>
            <w:r w:rsidRPr="000C28B4">
              <w:rPr>
                <w:rFonts w:ascii="TH SarabunPSK" w:hAnsi="TH SarabunPSK" w:cs="TH SarabunPSK" w:hint="cs"/>
                <w:sz w:val="26"/>
                <w:szCs w:val="26"/>
                <w:cs/>
              </w:rPr>
              <w:t>2.นักศึกษาไม่ให้ความสำคัญในการใช้สะพานลอยข้ามถนน</w:t>
            </w:r>
          </w:p>
          <w:p w:rsidR="00AC6A43" w:rsidRPr="000C28B4" w:rsidRDefault="00AC6A43" w:rsidP="00C1253F">
            <w:pPr>
              <w:pStyle w:val="NoSpacing"/>
              <w:rPr>
                <w:rFonts w:ascii="TH SarabunPSK" w:hAnsi="TH SarabunPSK" w:cs="TH SarabunPSK"/>
                <w:sz w:val="26"/>
                <w:szCs w:val="26"/>
              </w:rPr>
            </w:pPr>
            <w:r w:rsidRPr="000C28B4">
              <w:rPr>
                <w:rFonts w:ascii="TH SarabunPSK" w:hAnsi="TH SarabunPSK" w:cs="TH SarabunPSK" w:hint="cs"/>
                <w:sz w:val="26"/>
                <w:szCs w:val="26"/>
                <w:u w:val="single"/>
                <w:cs/>
              </w:rPr>
              <w:t>แนวทางแก้ไข</w:t>
            </w:r>
          </w:p>
          <w:p w:rsidR="00AC6A43" w:rsidRPr="000C28B4" w:rsidRDefault="00AC6A43" w:rsidP="00C1253F">
            <w:pPr>
              <w:pStyle w:val="NoSpacing"/>
              <w:rPr>
                <w:rFonts w:ascii="TH SarabunPSK" w:hAnsi="TH SarabunPSK" w:cs="TH SarabunPSK"/>
                <w:sz w:val="26"/>
                <w:szCs w:val="26"/>
              </w:rPr>
            </w:pPr>
            <w:r w:rsidRPr="000C28B4">
              <w:rPr>
                <w:rFonts w:ascii="TH SarabunPSK" w:hAnsi="TH SarabunPSK" w:cs="TH SarabunPSK" w:hint="cs"/>
                <w:sz w:val="26"/>
                <w:szCs w:val="26"/>
                <w:cs/>
              </w:rPr>
              <w:t>1.จัดโครงการรณรงค์ขับขี่ปลอดภัยเปิดไฟใส่หมวกนิรภัย</w:t>
            </w:r>
          </w:p>
          <w:p w:rsidR="00AC6A43" w:rsidRPr="000C28B4" w:rsidRDefault="00AC6A43" w:rsidP="00C1253F">
            <w:pPr>
              <w:pStyle w:val="NoSpacing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0C28B4">
              <w:rPr>
                <w:rFonts w:ascii="TH SarabunPSK" w:hAnsi="TH SarabunPSK" w:cs="TH SarabunPSK" w:hint="cs"/>
                <w:sz w:val="26"/>
                <w:szCs w:val="26"/>
                <w:cs/>
              </w:rPr>
              <w:t>2.จัดโครงการรณรงค์เพื่อให้นักศึกษาใช้สะพานลอยข้ามถนน</w:t>
            </w:r>
          </w:p>
        </w:tc>
      </w:tr>
    </w:tbl>
    <w:p w:rsidR="00C724E9" w:rsidRDefault="00B859E8" w:rsidP="00B859E8">
      <w:pPr>
        <w:pStyle w:val="NoSpacing"/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 w:rsidRPr="00B859E8">
        <w:rPr>
          <w:rFonts w:ascii="TH SarabunPSK" w:hAnsi="TH SarabunPSK" w:cs="TH SarabunPSK" w:hint="cs"/>
          <w:b/>
          <w:bCs/>
          <w:sz w:val="32"/>
          <w:szCs w:val="32"/>
          <w:cs/>
        </w:rPr>
        <w:t>2. ส่วนกิจการนักศึกษา</w:t>
      </w:r>
    </w:p>
    <w:tbl>
      <w:tblPr>
        <w:tblStyle w:val="TableGrid"/>
        <w:tblW w:w="9180" w:type="dxa"/>
        <w:tblLook w:val="04A0" w:firstRow="1" w:lastRow="0" w:firstColumn="1" w:lastColumn="0" w:noHBand="0" w:noVBand="1"/>
      </w:tblPr>
      <w:tblGrid>
        <w:gridCol w:w="2893"/>
        <w:gridCol w:w="3027"/>
        <w:gridCol w:w="3260"/>
      </w:tblGrid>
      <w:tr w:rsidR="00E039F3" w:rsidRPr="00AC6A43" w:rsidTr="00E039F3">
        <w:tc>
          <w:tcPr>
            <w:tcW w:w="2893" w:type="dxa"/>
            <w:shd w:val="clear" w:color="auto" w:fill="F2F2F2" w:themeFill="background1" w:themeFillShade="F2"/>
          </w:tcPr>
          <w:p w:rsidR="00E039F3" w:rsidRPr="00AC6A43" w:rsidRDefault="00E039F3" w:rsidP="000C28B4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C6A4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ชื่อเหตุการณ์เสี่ยง</w:t>
            </w:r>
          </w:p>
        </w:tc>
        <w:tc>
          <w:tcPr>
            <w:tcW w:w="3027" w:type="dxa"/>
            <w:shd w:val="clear" w:color="auto" w:fill="F2F2F2" w:themeFill="background1" w:themeFillShade="F2"/>
          </w:tcPr>
          <w:p w:rsidR="00E039F3" w:rsidRPr="00AC6A43" w:rsidRDefault="00E039F3" w:rsidP="000C28B4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AC6A4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กิจกรรมควบคุม</w:t>
            </w:r>
          </w:p>
        </w:tc>
        <w:tc>
          <w:tcPr>
            <w:tcW w:w="3260" w:type="dxa"/>
            <w:shd w:val="clear" w:color="auto" w:fill="F2F2F2" w:themeFill="background1" w:themeFillShade="F2"/>
          </w:tcPr>
          <w:p w:rsidR="00E039F3" w:rsidRPr="00AC6A43" w:rsidRDefault="00E039F3" w:rsidP="000C28B4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AC6A4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ผลการดำเนินการ</w:t>
            </w:r>
          </w:p>
        </w:tc>
      </w:tr>
      <w:tr w:rsidR="00E039F3" w:rsidRPr="00AC6A43" w:rsidTr="00E039F3">
        <w:tc>
          <w:tcPr>
            <w:tcW w:w="2893" w:type="dxa"/>
          </w:tcPr>
          <w:p w:rsidR="00E039F3" w:rsidRPr="00AC6A43" w:rsidRDefault="00E039F3" w:rsidP="00392061">
            <w:pPr>
              <w:pStyle w:val="NoSpacing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AC6A43">
              <w:rPr>
                <w:rFonts w:ascii="TH SarabunPSK" w:hAnsi="TH SarabunPSK" w:cs="TH SarabunPSK"/>
                <w:sz w:val="26"/>
                <w:szCs w:val="26"/>
                <w:cs/>
              </w:rPr>
              <w:t>ไม่มีแผนป้องกันและรับมือกรณีการล่วงละเมิดทางเพศแก่นักศึกษาในสถาบันฯ</w:t>
            </w:r>
          </w:p>
        </w:tc>
        <w:tc>
          <w:tcPr>
            <w:tcW w:w="3027" w:type="dxa"/>
          </w:tcPr>
          <w:p w:rsidR="00E039F3" w:rsidRPr="00AC6A43" w:rsidRDefault="00E039F3" w:rsidP="00392061">
            <w:pPr>
              <w:pStyle w:val="NoSpacing"/>
              <w:rPr>
                <w:rFonts w:ascii="TH SarabunPSK" w:hAnsi="TH SarabunPSK" w:cs="TH SarabunPSK"/>
                <w:sz w:val="26"/>
                <w:szCs w:val="26"/>
              </w:rPr>
            </w:pPr>
            <w:r w:rsidRPr="00AC6A43">
              <w:rPr>
                <w:rFonts w:ascii="TH SarabunPSK" w:hAnsi="TH SarabunPSK" w:cs="TH SarabunPSK"/>
                <w:sz w:val="26"/>
                <w:szCs w:val="26"/>
                <w:cs/>
              </w:rPr>
              <w:t>โครงการเพื่อเกียรติยศและศักดิ์ศรีลูกพระจอม</w:t>
            </w:r>
          </w:p>
        </w:tc>
        <w:tc>
          <w:tcPr>
            <w:tcW w:w="3260" w:type="dxa"/>
          </w:tcPr>
          <w:p w:rsidR="00E039F3" w:rsidRPr="00AC6A43" w:rsidRDefault="00E039F3" w:rsidP="00392061">
            <w:pPr>
              <w:pStyle w:val="NoSpacing"/>
              <w:rPr>
                <w:rFonts w:ascii="TH SarabunPSK" w:hAnsi="TH SarabunPSK" w:cs="TH SarabunPSK"/>
                <w:sz w:val="26"/>
                <w:szCs w:val="26"/>
              </w:rPr>
            </w:pPr>
            <w:r w:rsidRPr="00AC6A43">
              <w:rPr>
                <w:rFonts w:ascii="TH SarabunPSK" w:hAnsi="TH SarabunPSK" w:cs="TH SarabunPSK"/>
                <w:sz w:val="26"/>
                <w:szCs w:val="26"/>
                <w:cs/>
              </w:rPr>
              <w:t>จะมีการดำเนินการตลอดปีงบประมาณ 2560</w:t>
            </w:r>
          </w:p>
        </w:tc>
      </w:tr>
    </w:tbl>
    <w:p w:rsidR="00C724E9" w:rsidRPr="00E22829" w:rsidRDefault="00D95E27" w:rsidP="000C28B4">
      <w:pPr>
        <w:pStyle w:val="NoSpacing"/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 w:rsidRPr="00E22829">
        <w:rPr>
          <w:rFonts w:ascii="TH SarabunPSK" w:hAnsi="TH SarabunPSK" w:cs="TH SarabunPSK" w:hint="cs"/>
          <w:b/>
          <w:bCs/>
          <w:sz w:val="32"/>
          <w:szCs w:val="32"/>
          <w:cs/>
        </w:rPr>
        <w:t>3. ส่วนสารนิเทศและประชาสัมพันธ์</w:t>
      </w:r>
    </w:p>
    <w:tbl>
      <w:tblPr>
        <w:tblStyle w:val="TableGrid"/>
        <w:tblW w:w="9180" w:type="dxa"/>
        <w:tblLook w:val="04A0" w:firstRow="1" w:lastRow="0" w:firstColumn="1" w:lastColumn="0" w:noHBand="0" w:noVBand="1"/>
      </w:tblPr>
      <w:tblGrid>
        <w:gridCol w:w="1951"/>
        <w:gridCol w:w="2552"/>
        <w:gridCol w:w="2409"/>
        <w:gridCol w:w="2268"/>
      </w:tblGrid>
      <w:tr w:rsidR="00390C97" w:rsidRPr="000C28B4" w:rsidTr="00390C97">
        <w:trPr>
          <w:tblHeader/>
        </w:trPr>
        <w:tc>
          <w:tcPr>
            <w:tcW w:w="1951" w:type="dxa"/>
            <w:shd w:val="clear" w:color="auto" w:fill="F2F2F2" w:themeFill="background1" w:themeFillShade="F2"/>
          </w:tcPr>
          <w:p w:rsidR="00390C97" w:rsidRPr="000C28B4" w:rsidRDefault="00390C97" w:rsidP="000C28B4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0C28B4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ชื่อเหตุการณ์เสี่ยง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:rsidR="00390C97" w:rsidRPr="000C28B4" w:rsidRDefault="00390C97" w:rsidP="000C28B4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0C28B4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กิจกรรมควบคุม</w:t>
            </w:r>
          </w:p>
        </w:tc>
        <w:tc>
          <w:tcPr>
            <w:tcW w:w="2409" w:type="dxa"/>
            <w:shd w:val="clear" w:color="auto" w:fill="F2F2F2" w:themeFill="background1" w:themeFillShade="F2"/>
          </w:tcPr>
          <w:p w:rsidR="00390C97" w:rsidRPr="000C28B4" w:rsidRDefault="00390C97" w:rsidP="000C28B4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0C28B4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ผลการดำเนินการ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390C97" w:rsidRPr="000C28B4" w:rsidRDefault="00390C97" w:rsidP="000C28B4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0C28B4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ปัญหาอุปสรรค/แนวทางแก้ไข</w:t>
            </w:r>
          </w:p>
        </w:tc>
      </w:tr>
      <w:tr w:rsidR="00390C97" w:rsidRPr="000C28B4" w:rsidTr="00390C97">
        <w:tc>
          <w:tcPr>
            <w:tcW w:w="1951" w:type="dxa"/>
          </w:tcPr>
          <w:p w:rsidR="00390C97" w:rsidRPr="000C28B4" w:rsidRDefault="00390C97" w:rsidP="00392061">
            <w:pPr>
              <w:pStyle w:val="NoSpacing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0C28B4">
              <w:rPr>
                <w:rFonts w:ascii="TH SarabunPSK" w:hAnsi="TH SarabunPSK" w:cs="TH SarabunPSK" w:hint="cs"/>
                <w:sz w:val="26"/>
                <w:szCs w:val="26"/>
                <w:cs/>
              </w:rPr>
              <w:t>ไม่มีแผนบริหารความเสี่ยงเพื่อแก้ไขสถานการณ์กรณีมีข่าวเสื่อมเสียที่ส่งผลกระทบกับภาพลักษณ์ของสถาบันฯ</w:t>
            </w:r>
          </w:p>
        </w:tc>
        <w:tc>
          <w:tcPr>
            <w:tcW w:w="2552" w:type="dxa"/>
          </w:tcPr>
          <w:p w:rsidR="00390C97" w:rsidRDefault="00390C97" w:rsidP="00747C44">
            <w:pPr>
              <w:pStyle w:val="NoSpacing"/>
              <w:numPr>
                <w:ilvl w:val="0"/>
                <w:numId w:val="18"/>
              </w:numPr>
              <w:ind w:left="59" w:hanging="148"/>
              <w:rPr>
                <w:rFonts w:ascii="TH SarabunPSK" w:hAnsi="TH SarabunPSK" w:cs="TH SarabunPSK"/>
                <w:sz w:val="26"/>
                <w:szCs w:val="26"/>
              </w:rPr>
            </w:pPr>
            <w:r w:rsidRPr="000C28B4">
              <w:rPr>
                <w:rFonts w:ascii="TH SarabunPSK" w:hAnsi="TH SarabunPSK" w:cs="TH SarabunPSK" w:hint="cs"/>
                <w:sz w:val="26"/>
                <w:szCs w:val="26"/>
                <w:cs/>
              </w:rPr>
              <w:t>สถาบันมีการจัดกิจกรรมประชาสัมพันธ์เชิงรุกเพื่อสร้างภาพลักษณ์ที่ดี</w:t>
            </w:r>
          </w:p>
          <w:p w:rsidR="00390C97" w:rsidRDefault="00390C97" w:rsidP="00747C44">
            <w:pPr>
              <w:pStyle w:val="NoSpacing"/>
              <w:numPr>
                <w:ilvl w:val="0"/>
                <w:numId w:val="18"/>
              </w:numPr>
              <w:ind w:left="59" w:hanging="148"/>
              <w:rPr>
                <w:rFonts w:ascii="TH SarabunPSK" w:hAnsi="TH SarabunPSK" w:cs="TH SarabunPSK"/>
                <w:sz w:val="26"/>
                <w:szCs w:val="26"/>
              </w:rPr>
            </w:pPr>
            <w:r w:rsidRPr="009A5E11">
              <w:rPr>
                <w:rFonts w:ascii="TH SarabunPSK" w:hAnsi="TH SarabunPSK" w:cs="TH SarabunPSK" w:hint="cs"/>
                <w:sz w:val="26"/>
                <w:szCs w:val="26"/>
                <w:cs/>
              </w:rPr>
              <w:t>สร้างความร่วมมือกับชุมชนและหน่วยงานภายนอก</w:t>
            </w:r>
          </w:p>
          <w:p w:rsidR="00390C97" w:rsidRDefault="00390C97" w:rsidP="00747C44">
            <w:pPr>
              <w:pStyle w:val="NoSpacing"/>
              <w:numPr>
                <w:ilvl w:val="0"/>
                <w:numId w:val="18"/>
              </w:numPr>
              <w:ind w:left="59" w:hanging="148"/>
              <w:rPr>
                <w:rFonts w:ascii="TH SarabunPSK" w:hAnsi="TH SarabunPSK" w:cs="TH SarabunPSK"/>
                <w:sz w:val="26"/>
                <w:szCs w:val="26"/>
              </w:rPr>
            </w:pPr>
            <w:r w:rsidRPr="009A5E11">
              <w:rPr>
                <w:rFonts w:ascii="TH SarabunPSK" w:hAnsi="TH SarabunPSK" w:cs="TH SarabunPSK" w:hint="cs"/>
                <w:sz w:val="26"/>
                <w:szCs w:val="26"/>
                <w:cs/>
              </w:rPr>
              <w:t>เร่งสร้างผลงานวิจัยที่มีประโยชน์และใช้ได้จริง</w:t>
            </w:r>
          </w:p>
          <w:p w:rsidR="00390C97" w:rsidRPr="009A5E11" w:rsidRDefault="00390C97" w:rsidP="00747C44">
            <w:pPr>
              <w:pStyle w:val="NoSpacing"/>
              <w:numPr>
                <w:ilvl w:val="0"/>
                <w:numId w:val="18"/>
              </w:numPr>
              <w:ind w:left="59" w:hanging="148"/>
              <w:rPr>
                <w:rFonts w:ascii="TH SarabunPSK" w:hAnsi="TH SarabunPSK" w:cs="TH SarabunPSK"/>
                <w:sz w:val="26"/>
                <w:szCs w:val="26"/>
              </w:rPr>
            </w:pPr>
            <w:r w:rsidRPr="009A5E11">
              <w:rPr>
                <w:rFonts w:ascii="TH SarabunPSK" w:hAnsi="TH SarabunPSK" w:cs="TH SarabunPSK" w:hint="cs"/>
                <w:sz w:val="26"/>
                <w:szCs w:val="26"/>
                <w:cs/>
              </w:rPr>
              <w:t>ใช้สื่อประชาสัมพันธ์หรือช่องทางการสื่อสารให้เหมาะสมและตรงเข้าถึงกลุ่มเป้าหมาย</w:t>
            </w:r>
          </w:p>
        </w:tc>
        <w:tc>
          <w:tcPr>
            <w:tcW w:w="2409" w:type="dxa"/>
          </w:tcPr>
          <w:p w:rsidR="00390C97" w:rsidRPr="000C28B4" w:rsidRDefault="00390C97" w:rsidP="00392061">
            <w:pPr>
              <w:pStyle w:val="NoSpacing"/>
              <w:rPr>
                <w:rFonts w:ascii="TH SarabunPSK" w:hAnsi="TH SarabunPSK" w:cs="TH SarabunPSK"/>
                <w:sz w:val="26"/>
                <w:szCs w:val="26"/>
              </w:rPr>
            </w:pPr>
            <w:r w:rsidRPr="000C28B4">
              <w:rPr>
                <w:rFonts w:ascii="TH SarabunPSK" w:hAnsi="TH SarabunPSK" w:cs="TH SarabunPSK" w:hint="cs"/>
                <w:sz w:val="26"/>
                <w:szCs w:val="26"/>
                <w:cs/>
              </w:rPr>
              <w:t>อยู่ระหว่างแต่งตั้งคณะกรรมการดำเนินงานเพื่อจัดทำแผนบริหารความเสี่ยงด้านภาพลักษณ์และชื่อเสียง สจล. และจัดทำแผนปฏิบัติการแก้ไขสถานการณ์กรณีมีข่าวเสื่อมเสียที่ส่งผลกระทบกับภาพลักษณ์ของสถาบันฯ</w:t>
            </w:r>
          </w:p>
        </w:tc>
        <w:tc>
          <w:tcPr>
            <w:tcW w:w="2268" w:type="dxa"/>
          </w:tcPr>
          <w:p w:rsidR="00390C97" w:rsidRPr="000C28B4" w:rsidRDefault="00390C97" w:rsidP="002A48D8">
            <w:pPr>
              <w:pStyle w:val="NoSpacing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0C28B4">
              <w:rPr>
                <w:rFonts w:ascii="TH SarabunPSK" w:hAnsi="TH SarabunPSK" w:cs="TH SarabunPSK" w:hint="cs"/>
                <w:sz w:val="26"/>
                <w:szCs w:val="26"/>
                <w:cs/>
              </w:rPr>
              <w:t>สถานการณ์ที่เป็นกระแสทางสังคมมีการเปลี่ยนแปลงอยู่ตลอดเวลา และมีการแข่งขันในเชิงรุกด้านต่างๆ สูงมากขึ้น โดยเฉพาะอย่างยิ่งด้านการสื่อสารองค์กรที่ต้องมีการใช้สื่อประชาสัมพันธ์ในรูปแบบต่างๆ เข้ามาสนับสนุนและส่งเสริมภาพลักษณ์ที่ดีให้กับสถาบันอย่างสม่ำเส</w:t>
            </w:r>
            <w:r w:rsidR="009534DC">
              <w:rPr>
                <w:rFonts w:ascii="TH SarabunPSK" w:hAnsi="TH SarabunPSK" w:cs="TH SarabunPSK" w:hint="cs"/>
                <w:sz w:val="26"/>
                <w:szCs w:val="26"/>
                <w:cs/>
              </w:rPr>
              <w:t>ม</w:t>
            </w:r>
            <w:r w:rsidRPr="000C28B4">
              <w:rPr>
                <w:rFonts w:ascii="TH SarabunPSK" w:hAnsi="TH SarabunPSK" w:cs="TH SarabunPSK" w:hint="cs"/>
                <w:sz w:val="26"/>
                <w:szCs w:val="26"/>
                <w:cs/>
              </w:rPr>
              <w:t>อ</w:t>
            </w:r>
          </w:p>
        </w:tc>
      </w:tr>
    </w:tbl>
    <w:p w:rsidR="00D95E27" w:rsidRDefault="00D95E27" w:rsidP="00C1253F">
      <w:pPr>
        <w:pStyle w:val="NoSpacing"/>
        <w:rPr>
          <w:rFonts w:ascii="TH SarabunPSK" w:hAnsi="TH SarabunPSK" w:cs="TH SarabunPSK"/>
          <w:sz w:val="32"/>
          <w:szCs w:val="32"/>
        </w:rPr>
      </w:pPr>
    </w:p>
    <w:p w:rsidR="00390C97" w:rsidRDefault="00390C97" w:rsidP="00C1253F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:rsidR="00390C97" w:rsidRPr="009534DC" w:rsidRDefault="00390C97" w:rsidP="00C1253F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:rsidR="00390C97" w:rsidRDefault="00390C97" w:rsidP="00C1253F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:rsidR="00390C97" w:rsidRDefault="00390C97" w:rsidP="00C1253F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:rsidR="00390C97" w:rsidRDefault="00390C97" w:rsidP="00C1253F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:rsidR="003C696E" w:rsidRDefault="003C696E" w:rsidP="00C1253F">
      <w:pPr>
        <w:pStyle w:val="NoSpacing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174296" w:rsidRDefault="00174296" w:rsidP="00C1253F">
      <w:pPr>
        <w:pStyle w:val="NoSpacing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174296" w:rsidRDefault="00174296" w:rsidP="00C1253F">
      <w:pPr>
        <w:pStyle w:val="NoSpacing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174296" w:rsidRDefault="00174296" w:rsidP="00C1253F">
      <w:pPr>
        <w:pStyle w:val="NoSpacing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174296" w:rsidRDefault="00174296" w:rsidP="00C1253F">
      <w:pPr>
        <w:pStyle w:val="NoSpacing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174296" w:rsidRDefault="00174296" w:rsidP="00C1253F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:rsidR="00C724E9" w:rsidRDefault="00E22829" w:rsidP="009534DC">
      <w:pPr>
        <w:pStyle w:val="NoSpacing"/>
        <w:spacing w:after="120"/>
        <w:rPr>
          <w:rFonts w:ascii="TH SarabunPSK" w:hAnsi="TH SarabunPSK" w:cs="TH SarabunPSK"/>
          <w:sz w:val="32"/>
          <w:szCs w:val="32"/>
        </w:rPr>
      </w:pPr>
      <w:r w:rsidRPr="00E22829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4.สำนักทะเบียนและประมวลผล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ความเสี่ยงที่จะเกิดการทุจริตแก้ผลการศึกษา แบ่งเป็นกรณีต่างๆ ดังนี้</w:t>
      </w:r>
    </w:p>
    <w:tbl>
      <w:tblPr>
        <w:tblStyle w:val="TableGrid"/>
        <w:tblW w:w="9039" w:type="dxa"/>
        <w:tblLook w:val="04A0" w:firstRow="1" w:lastRow="0" w:firstColumn="1" w:lastColumn="0" w:noHBand="0" w:noVBand="1"/>
      </w:tblPr>
      <w:tblGrid>
        <w:gridCol w:w="1233"/>
        <w:gridCol w:w="3695"/>
        <w:gridCol w:w="4111"/>
      </w:tblGrid>
      <w:tr w:rsidR="00E4666C" w:rsidRPr="00814241" w:rsidTr="00E4666C">
        <w:trPr>
          <w:tblHeader/>
        </w:trPr>
        <w:tc>
          <w:tcPr>
            <w:tcW w:w="1233" w:type="dxa"/>
            <w:shd w:val="clear" w:color="auto" w:fill="F2F2F2" w:themeFill="background1" w:themeFillShade="F2"/>
          </w:tcPr>
          <w:p w:rsidR="00E4666C" w:rsidRPr="00814241" w:rsidRDefault="00E4666C" w:rsidP="000C28B4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814241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ชื่อเหตุการณ์เสี่ยง</w:t>
            </w:r>
          </w:p>
        </w:tc>
        <w:tc>
          <w:tcPr>
            <w:tcW w:w="3695" w:type="dxa"/>
            <w:shd w:val="clear" w:color="auto" w:fill="F2F2F2" w:themeFill="background1" w:themeFillShade="F2"/>
          </w:tcPr>
          <w:p w:rsidR="00E4666C" w:rsidRPr="00814241" w:rsidRDefault="00E4666C" w:rsidP="000C28B4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814241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กิจกรรมควบคุม</w:t>
            </w:r>
          </w:p>
        </w:tc>
        <w:tc>
          <w:tcPr>
            <w:tcW w:w="4111" w:type="dxa"/>
            <w:shd w:val="clear" w:color="auto" w:fill="F2F2F2" w:themeFill="background1" w:themeFillShade="F2"/>
          </w:tcPr>
          <w:p w:rsidR="00E4666C" w:rsidRPr="00814241" w:rsidRDefault="00E4666C" w:rsidP="000C28B4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814241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ผลการดำเนินการ</w:t>
            </w:r>
          </w:p>
        </w:tc>
      </w:tr>
      <w:tr w:rsidR="00E4666C" w:rsidRPr="00814241" w:rsidTr="00E4666C">
        <w:tc>
          <w:tcPr>
            <w:tcW w:w="1233" w:type="dxa"/>
          </w:tcPr>
          <w:p w:rsidR="00E4666C" w:rsidRPr="00814241" w:rsidRDefault="00E4666C" w:rsidP="00392061">
            <w:pPr>
              <w:pStyle w:val="NoSpacing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814241">
              <w:rPr>
                <w:rFonts w:ascii="TH SarabunPSK" w:hAnsi="TH SarabunPSK" w:cs="TH SarabunPSK"/>
                <w:sz w:val="26"/>
                <w:szCs w:val="26"/>
                <w:cs/>
              </w:rPr>
              <w:t>1.การแก้ไขเกรด</w:t>
            </w:r>
          </w:p>
        </w:tc>
        <w:tc>
          <w:tcPr>
            <w:tcW w:w="3695" w:type="dxa"/>
          </w:tcPr>
          <w:p w:rsidR="00E4666C" w:rsidRPr="00814241" w:rsidRDefault="00E4666C" w:rsidP="000C28B4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814241">
              <w:rPr>
                <w:rFonts w:ascii="TH SarabunPSK" w:hAnsi="TH SarabunPSK" w:cs="TH SarabunPSK"/>
                <w:color w:val="000000" w:themeColor="text1"/>
                <w:kern w:val="24"/>
                <w:sz w:val="26"/>
                <w:szCs w:val="26"/>
                <w:cs/>
              </w:rPr>
              <w:t>จัดทำหนังสือส่งคณะแจ้งผู้สอนผ่านช่องทางเอกสาร</w:t>
            </w:r>
            <w:r w:rsidRPr="00814241">
              <w:rPr>
                <w:rFonts w:ascii="TH SarabunPSK" w:hAnsi="TH SarabunPSK" w:cs="TH SarabunPSK"/>
                <w:color w:val="000000" w:themeColor="text1"/>
                <w:kern w:val="24"/>
                <w:sz w:val="26"/>
                <w:szCs w:val="26"/>
              </w:rPr>
              <w:t>,</w:t>
            </w:r>
            <w:r w:rsidRPr="00814241">
              <w:rPr>
                <w:rFonts w:ascii="TH SarabunPSK" w:hAnsi="TH SarabunPSK" w:cs="TH SarabunPSK"/>
                <w:color w:val="000000" w:themeColor="text1"/>
                <w:kern w:val="24"/>
                <w:sz w:val="26"/>
                <w:szCs w:val="26"/>
                <w:cs/>
              </w:rPr>
              <w:t xml:space="preserve">เว็บและระบบสารสนเทศของผู้สอนเตือนให้ระมัดระวังรอบคอบในการเก็บรักษาความลับของ </w:t>
            </w:r>
            <w:r w:rsidRPr="00814241">
              <w:rPr>
                <w:rFonts w:ascii="TH SarabunPSK" w:hAnsi="TH SarabunPSK" w:cs="TH SarabunPSK"/>
                <w:color w:val="000000" w:themeColor="text1"/>
                <w:kern w:val="24"/>
                <w:sz w:val="26"/>
                <w:szCs w:val="26"/>
              </w:rPr>
              <w:t xml:space="preserve">User </w:t>
            </w:r>
            <w:r w:rsidRPr="00814241">
              <w:rPr>
                <w:rFonts w:ascii="TH SarabunPSK" w:hAnsi="TH SarabunPSK" w:cs="TH SarabunPSK"/>
                <w:color w:val="000000" w:themeColor="text1"/>
                <w:kern w:val="24"/>
                <w:sz w:val="26"/>
                <w:szCs w:val="26"/>
                <w:cs/>
              </w:rPr>
              <w:t xml:space="preserve">และ </w:t>
            </w:r>
            <w:r w:rsidRPr="00814241">
              <w:rPr>
                <w:rFonts w:ascii="TH SarabunPSK" w:hAnsi="TH SarabunPSK" w:cs="TH SarabunPSK"/>
                <w:color w:val="000000" w:themeColor="text1"/>
                <w:kern w:val="24"/>
                <w:sz w:val="26"/>
                <w:szCs w:val="26"/>
              </w:rPr>
              <w:t xml:space="preserve">Password </w:t>
            </w:r>
            <w:r w:rsidRPr="00814241">
              <w:rPr>
                <w:rFonts w:ascii="TH SarabunPSK" w:hAnsi="TH SarabunPSK" w:cs="TH SarabunPSK"/>
                <w:color w:val="000000" w:themeColor="text1"/>
                <w:kern w:val="24"/>
                <w:sz w:val="26"/>
                <w:szCs w:val="26"/>
                <w:cs/>
              </w:rPr>
              <w:t>ไม่วางทิ้งหรือหมั่นเปลี่ยนรหัสผ่านหรือทำลายรหัสผ่าน</w:t>
            </w:r>
            <w:r w:rsidR="003C696E">
              <w:rPr>
                <w:rFonts w:ascii="TH SarabunPSK" w:hAnsi="TH SarabunPSK" w:cs="TH SarabunPSK" w:hint="cs"/>
                <w:color w:val="000000" w:themeColor="text1"/>
                <w:kern w:val="24"/>
                <w:sz w:val="26"/>
                <w:szCs w:val="26"/>
                <w:cs/>
              </w:rPr>
              <w:t xml:space="preserve"> </w:t>
            </w:r>
            <w:r w:rsidRPr="00814241">
              <w:rPr>
                <w:rFonts w:ascii="TH SarabunPSK" w:hAnsi="TH SarabunPSK" w:cs="TH SarabunPSK"/>
                <w:color w:val="000000" w:themeColor="text1"/>
                <w:kern w:val="24"/>
                <w:sz w:val="26"/>
                <w:szCs w:val="26"/>
                <w:cs/>
              </w:rPr>
              <w:t>ฯลฯ</w:t>
            </w:r>
          </w:p>
        </w:tc>
        <w:tc>
          <w:tcPr>
            <w:tcW w:w="4111" w:type="dxa"/>
          </w:tcPr>
          <w:p w:rsidR="00E4666C" w:rsidRDefault="00E4666C" w:rsidP="00057886">
            <w:pPr>
              <w:pStyle w:val="NormalWeb"/>
              <w:numPr>
                <w:ilvl w:val="0"/>
                <w:numId w:val="16"/>
              </w:numPr>
              <w:spacing w:before="0" w:beforeAutospacing="0" w:after="0" w:afterAutospacing="0"/>
              <w:ind w:left="175" w:hanging="240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814241">
              <w:rPr>
                <w:rFonts w:ascii="TH SarabunPSK" w:hAnsi="TH SarabunPSK" w:cs="TH SarabunPSK"/>
                <w:color w:val="000000" w:themeColor="text1"/>
                <w:kern w:val="24"/>
                <w:sz w:val="26"/>
                <w:szCs w:val="26"/>
                <w:cs/>
              </w:rPr>
              <w:t xml:space="preserve">จัดทำหนังสือส่งคณะแจ้งผู้สอนผ่านช่องทางเอกสารเว็บและระบบสารสนเทศของผู้สอนเตือนให้ระมัดระวัง รอบคอบในการเก็บรักษาความลับของ </w:t>
            </w:r>
            <w:r w:rsidRPr="00814241">
              <w:rPr>
                <w:rFonts w:ascii="TH SarabunPSK" w:hAnsi="TH SarabunPSK" w:cs="TH SarabunPSK"/>
                <w:color w:val="000000" w:themeColor="text1"/>
                <w:kern w:val="24"/>
                <w:sz w:val="26"/>
                <w:szCs w:val="26"/>
              </w:rPr>
              <w:t xml:space="preserve">User </w:t>
            </w:r>
            <w:r w:rsidRPr="00814241">
              <w:rPr>
                <w:rFonts w:ascii="TH SarabunPSK" w:hAnsi="TH SarabunPSK" w:cs="TH SarabunPSK"/>
                <w:color w:val="000000" w:themeColor="text1"/>
                <w:kern w:val="24"/>
                <w:sz w:val="26"/>
                <w:szCs w:val="26"/>
                <w:cs/>
              </w:rPr>
              <w:t>และ</w:t>
            </w:r>
            <w:r w:rsidRPr="008A791D">
              <w:rPr>
                <w:rFonts w:ascii="TH SarabunPSK" w:hAnsi="TH SarabunPSK" w:cs="TH SarabunPSK"/>
                <w:color w:val="000000" w:themeColor="text1"/>
                <w:kern w:val="24"/>
                <w:sz w:val="26"/>
                <w:szCs w:val="26"/>
              </w:rPr>
              <w:t xml:space="preserve">Password </w:t>
            </w:r>
            <w:r w:rsidRPr="008A791D">
              <w:rPr>
                <w:rFonts w:ascii="TH SarabunPSK" w:hAnsi="TH SarabunPSK" w:cs="TH SarabunPSK"/>
                <w:color w:val="000000" w:themeColor="text1"/>
                <w:kern w:val="24"/>
                <w:sz w:val="26"/>
                <w:szCs w:val="26"/>
                <w:cs/>
              </w:rPr>
              <w:t>ไม่วางทิ้งหรือหมั่นเปลี่ยนรหัสผ่านหรือทำลายรหัสผ่าน</w:t>
            </w:r>
          </w:p>
          <w:p w:rsidR="00E4666C" w:rsidRDefault="00E4666C" w:rsidP="00057886">
            <w:pPr>
              <w:pStyle w:val="NormalWeb"/>
              <w:numPr>
                <w:ilvl w:val="0"/>
                <w:numId w:val="16"/>
              </w:numPr>
              <w:spacing w:before="0" w:beforeAutospacing="0" w:after="0" w:afterAutospacing="0"/>
              <w:ind w:left="175" w:hanging="240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8A791D">
              <w:rPr>
                <w:rFonts w:ascii="TH SarabunPSK" w:hAnsi="TH SarabunPSK" w:cs="TH SarabunPSK"/>
                <w:color w:val="000000" w:themeColor="text1"/>
                <w:kern w:val="24"/>
                <w:sz w:val="26"/>
                <w:szCs w:val="26"/>
                <w:cs/>
              </w:rPr>
              <w:t>บังคับใช้ขั้นตอนในการแก้ไขเกรด</w:t>
            </w:r>
          </w:p>
          <w:p w:rsidR="00E4666C" w:rsidRPr="003C696E" w:rsidRDefault="00E4666C" w:rsidP="000C28B4">
            <w:pPr>
              <w:pStyle w:val="NormalWeb"/>
              <w:numPr>
                <w:ilvl w:val="0"/>
                <w:numId w:val="16"/>
              </w:numPr>
              <w:spacing w:before="0" w:beforeAutospacing="0" w:after="0" w:afterAutospacing="0"/>
              <w:ind w:left="175" w:hanging="240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8A791D">
              <w:rPr>
                <w:rFonts w:ascii="TH SarabunPSK" w:hAnsi="TH SarabunPSK" w:cs="TH SarabunPSK"/>
                <w:color w:val="000000" w:themeColor="text1"/>
                <w:kern w:val="24"/>
                <w:sz w:val="26"/>
                <w:szCs w:val="26"/>
                <w:cs/>
              </w:rPr>
              <w:t>จัดทำขั้นตอนการแก้ไขเกรด</w:t>
            </w:r>
            <w:r w:rsidR="003C696E">
              <w:rPr>
                <w:rFonts w:ascii="TH SarabunPSK" w:hAnsi="TH SarabunPSK" w:cs="TH SarabunPSK" w:hint="cs"/>
                <w:color w:val="000000" w:themeColor="text1"/>
                <w:kern w:val="24"/>
                <w:sz w:val="26"/>
                <w:szCs w:val="26"/>
                <w:cs/>
              </w:rPr>
              <w:t xml:space="preserve">  </w:t>
            </w:r>
            <w:r w:rsidRPr="003C696E">
              <w:rPr>
                <w:rFonts w:ascii="TH SarabunPSK" w:hAnsi="TH SarabunPSK" w:cs="TH SarabunPSK"/>
                <w:color w:val="000000" w:themeColor="text1"/>
                <w:kern w:val="24"/>
                <w:sz w:val="26"/>
                <w:szCs w:val="26"/>
                <w:cs/>
              </w:rPr>
              <w:t>ฯลฯ</w:t>
            </w:r>
          </w:p>
        </w:tc>
      </w:tr>
      <w:tr w:rsidR="00E4666C" w:rsidRPr="00814241" w:rsidTr="00E4666C">
        <w:tc>
          <w:tcPr>
            <w:tcW w:w="1233" w:type="dxa"/>
          </w:tcPr>
          <w:p w:rsidR="00E4666C" w:rsidRPr="00814241" w:rsidRDefault="00E4666C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814241">
              <w:rPr>
                <w:rFonts w:ascii="TH SarabunPSK" w:hAnsi="TH SarabunPSK" w:cs="TH SarabunPSK"/>
                <w:color w:val="000000" w:themeColor="text1"/>
                <w:kern w:val="24"/>
                <w:sz w:val="26"/>
                <w:szCs w:val="26"/>
                <w:cs/>
              </w:rPr>
              <w:t>2.การปลอมแปลงเอกสารทางการศึกษา</w:t>
            </w:r>
          </w:p>
        </w:tc>
        <w:tc>
          <w:tcPr>
            <w:tcW w:w="3695" w:type="dxa"/>
          </w:tcPr>
          <w:p w:rsidR="00E4666C" w:rsidRPr="00814241" w:rsidRDefault="00E4666C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814241">
              <w:rPr>
                <w:rFonts w:ascii="TH SarabunPSK" w:hAnsi="TH SarabunPSK" w:cs="TH SarabunPSK"/>
                <w:color w:val="000000" w:themeColor="text1"/>
                <w:kern w:val="24"/>
                <w:sz w:val="26"/>
                <w:szCs w:val="26"/>
                <w:u w:val="single"/>
                <w:cs/>
              </w:rPr>
              <w:t>ปัจจัยภายใน</w:t>
            </w:r>
          </w:p>
          <w:p w:rsidR="00E4666C" w:rsidRPr="00814241" w:rsidRDefault="00E4666C" w:rsidP="000C28B4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814241">
              <w:rPr>
                <w:rFonts w:ascii="TH SarabunPSK" w:hAnsi="TH SarabunPSK" w:cs="TH SarabunPSK"/>
                <w:color w:val="000000" w:themeColor="text1"/>
                <w:kern w:val="24"/>
                <w:sz w:val="26"/>
                <w:szCs w:val="26"/>
                <w:cs/>
              </w:rPr>
              <w:t>จัดจ้างบ</w:t>
            </w:r>
            <w:r w:rsidR="003C696E" w:rsidRPr="00814241">
              <w:rPr>
                <w:rFonts w:ascii="TH SarabunPSK" w:hAnsi="TH SarabunPSK" w:cs="TH SarabunPSK" w:hint="cs"/>
                <w:color w:val="000000" w:themeColor="text1"/>
                <w:kern w:val="24"/>
                <w:sz w:val="26"/>
                <w:szCs w:val="26"/>
                <w:cs/>
              </w:rPr>
              <w:t>บริษั</w:t>
            </w:r>
            <w:r w:rsidR="003C696E" w:rsidRPr="00814241">
              <w:rPr>
                <w:rFonts w:ascii="TH SarabunPSK" w:hAnsi="TH SarabunPSK" w:cs="TH SarabunPSK"/>
                <w:color w:val="000000" w:themeColor="text1"/>
                <w:kern w:val="24"/>
                <w:sz w:val="26"/>
                <w:szCs w:val="26"/>
                <w:cs/>
              </w:rPr>
              <w:t>ท</w:t>
            </w:r>
            <w:r w:rsidRPr="00814241">
              <w:rPr>
                <w:rFonts w:ascii="TH SarabunPSK" w:hAnsi="TH SarabunPSK" w:cs="TH SarabunPSK"/>
                <w:color w:val="000000" w:themeColor="text1"/>
                <w:kern w:val="24"/>
                <w:sz w:val="26"/>
                <w:szCs w:val="26"/>
                <w:cs/>
              </w:rPr>
              <w:t>ผู้ผลิตกระดาษที่มีประสบการณ์และความเชียวชาญทางด้านการป้องกันการปลอมแปลงเอกสาร</w:t>
            </w:r>
            <w:r w:rsidRPr="00814241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 </w:t>
            </w:r>
            <w:r w:rsidRPr="00814241">
              <w:rPr>
                <w:rFonts w:ascii="TH SarabunPSK" w:hAnsi="TH SarabunPSK" w:cs="TH SarabunPSK"/>
                <w:color w:val="000000" w:themeColor="text1"/>
                <w:kern w:val="24"/>
                <w:sz w:val="26"/>
                <w:szCs w:val="26"/>
                <w:cs/>
              </w:rPr>
              <w:t>ฯลฯ</w:t>
            </w:r>
          </w:p>
          <w:p w:rsidR="00E4666C" w:rsidRPr="00814241" w:rsidRDefault="00E4666C" w:rsidP="008A791D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814241">
              <w:rPr>
                <w:rFonts w:ascii="TH SarabunPSK" w:hAnsi="TH SarabunPSK" w:cs="TH SarabunPSK"/>
                <w:color w:val="000000" w:themeColor="text1"/>
                <w:kern w:val="24"/>
                <w:sz w:val="26"/>
                <w:szCs w:val="26"/>
                <w:u w:val="single"/>
                <w:cs/>
              </w:rPr>
              <w:t>ปัจจัยภายนอก</w:t>
            </w:r>
          </w:p>
          <w:p w:rsidR="00E4666C" w:rsidRPr="00814241" w:rsidRDefault="00E4666C" w:rsidP="000C28B4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814241">
              <w:rPr>
                <w:rFonts w:ascii="TH SarabunPSK" w:hAnsi="TH SarabunPSK" w:cs="TH SarabunPSK"/>
                <w:color w:val="000000" w:themeColor="text1"/>
                <w:kern w:val="24"/>
                <w:sz w:val="26"/>
                <w:szCs w:val="26"/>
                <w:cs/>
              </w:rPr>
              <w:t>ศึกษาหาโปรแกรมและ/หรือเทคโนโลยีในการตรวจสอบความเหมือนของเอกสารทั้งที่เป็นรูปภาพสแกนและไฟล์ข้อความจากนั้นดำเนินการจัดทำหรือจัดหาโปรแกรมดังกล่าวมาใช้งานเพื่ออำนวยความสะดวกให้กับผู้ปฏิบัติงาน</w:t>
            </w:r>
            <w:r w:rsidRPr="00814241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 </w:t>
            </w:r>
            <w:r w:rsidRPr="00814241">
              <w:rPr>
                <w:rFonts w:ascii="TH SarabunPSK" w:hAnsi="TH SarabunPSK" w:cs="TH SarabunPSK"/>
                <w:color w:val="000000" w:themeColor="text1"/>
                <w:kern w:val="24"/>
                <w:sz w:val="26"/>
                <w:szCs w:val="26"/>
                <w:cs/>
              </w:rPr>
              <w:t>ฯลฯ</w:t>
            </w:r>
          </w:p>
        </w:tc>
        <w:tc>
          <w:tcPr>
            <w:tcW w:w="4111" w:type="dxa"/>
          </w:tcPr>
          <w:p w:rsidR="00E4666C" w:rsidRPr="00814241" w:rsidRDefault="00E4666C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814241">
              <w:rPr>
                <w:rFonts w:ascii="TH SarabunPSK" w:hAnsi="TH SarabunPSK" w:cs="TH SarabunPSK"/>
                <w:color w:val="000000" w:themeColor="text1"/>
                <w:kern w:val="24"/>
                <w:sz w:val="26"/>
                <w:szCs w:val="26"/>
                <w:u w:val="single"/>
                <w:cs/>
              </w:rPr>
              <w:t>ปัจจัยภายใน</w:t>
            </w:r>
          </w:p>
          <w:p w:rsidR="00E4666C" w:rsidRPr="00814241" w:rsidRDefault="00E4666C" w:rsidP="000C28B4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814241">
              <w:rPr>
                <w:rFonts w:ascii="TH SarabunPSK" w:hAnsi="TH SarabunPSK" w:cs="TH SarabunPSK"/>
                <w:color w:val="000000" w:themeColor="text1"/>
                <w:kern w:val="24"/>
                <w:sz w:val="26"/>
                <w:szCs w:val="26"/>
                <w:cs/>
              </w:rPr>
              <w:t>ใช้กระดาษ หมึก ฯลฯ ที่ปลอมแปลงได้ยาก</w:t>
            </w:r>
            <w:r w:rsidRPr="00814241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 </w:t>
            </w:r>
            <w:r w:rsidRPr="00814241">
              <w:rPr>
                <w:rFonts w:ascii="TH SarabunPSK" w:hAnsi="TH SarabunPSK" w:cs="TH SarabunPSK"/>
                <w:color w:val="000000" w:themeColor="text1"/>
                <w:kern w:val="24"/>
                <w:sz w:val="26"/>
                <w:szCs w:val="26"/>
                <w:cs/>
              </w:rPr>
              <w:t>ฯลฯ</w:t>
            </w:r>
          </w:p>
          <w:p w:rsidR="00E4666C" w:rsidRPr="00814241" w:rsidRDefault="00E4666C" w:rsidP="008A791D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814241">
              <w:rPr>
                <w:rFonts w:ascii="TH SarabunPSK" w:hAnsi="TH SarabunPSK" w:cs="TH SarabunPSK"/>
                <w:color w:val="000000" w:themeColor="text1"/>
                <w:kern w:val="24"/>
                <w:sz w:val="26"/>
                <w:szCs w:val="26"/>
                <w:u w:val="single"/>
                <w:cs/>
              </w:rPr>
              <w:t>ปัจจัยภายนอก</w:t>
            </w:r>
          </w:p>
          <w:p w:rsidR="00E4666C" w:rsidRPr="00814241" w:rsidRDefault="00E4666C" w:rsidP="000C28B4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814241">
              <w:rPr>
                <w:rFonts w:ascii="TH SarabunPSK" w:hAnsi="TH SarabunPSK" w:cs="TH SarabunPSK"/>
                <w:color w:val="000000" w:themeColor="text1"/>
                <w:kern w:val="24"/>
                <w:sz w:val="26"/>
                <w:szCs w:val="26"/>
                <w:cs/>
              </w:rPr>
              <w:t>จัดทำระบบตรวจสอบความถูกต้องของเอกสารทางการศึกษา ที่ง่ายต่อการใช้งานให้บุคคลภายนอกเข้ามาใช้งานได้ ตรวจสอบได้เอง และประชาสัมพันธ์ให้บุคคลภายนอกรับทราบ (อาจใส่ข้อมูลไว้ในเอกสารทางการศึกษา)</w:t>
            </w:r>
            <w:r w:rsidR="003C696E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</w:t>
            </w:r>
            <w:r w:rsidRPr="00814241">
              <w:rPr>
                <w:rFonts w:ascii="TH SarabunPSK" w:hAnsi="TH SarabunPSK" w:cs="TH SarabunPSK"/>
                <w:color w:val="000000" w:themeColor="text1"/>
                <w:kern w:val="24"/>
                <w:sz w:val="26"/>
                <w:szCs w:val="26"/>
                <w:cs/>
              </w:rPr>
              <w:t>ฯลฯ</w:t>
            </w:r>
          </w:p>
        </w:tc>
      </w:tr>
      <w:tr w:rsidR="00E4666C" w:rsidRPr="00814241" w:rsidTr="00E4666C">
        <w:tc>
          <w:tcPr>
            <w:tcW w:w="1233" w:type="dxa"/>
          </w:tcPr>
          <w:p w:rsidR="00E4666C" w:rsidRPr="00814241" w:rsidRDefault="00E4666C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814241">
              <w:rPr>
                <w:rFonts w:ascii="TH SarabunPSK" w:hAnsi="TH SarabunPSK" w:cs="TH SarabunPSK"/>
                <w:color w:val="000000" w:themeColor="text1"/>
                <w:kern w:val="24"/>
                <w:sz w:val="26"/>
                <w:szCs w:val="26"/>
                <w:cs/>
              </w:rPr>
              <w:t>3.เอกสารสูญหาย</w:t>
            </w:r>
          </w:p>
        </w:tc>
        <w:tc>
          <w:tcPr>
            <w:tcW w:w="3695" w:type="dxa"/>
          </w:tcPr>
          <w:p w:rsidR="00E4666C" w:rsidRPr="00814241" w:rsidRDefault="00E4666C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814241">
              <w:rPr>
                <w:rFonts w:ascii="TH SarabunPSK" w:hAnsi="TH SarabunPSK" w:cs="TH SarabunPSK"/>
                <w:color w:val="000000" w:themeColor="text1"/>
                <w:kern w:val="24"/>
                <w:sz w:val="26"/>
                <w:szCs w:val="26"/>
                <w:cs/>
              </w:rPr>
              <w:t>จัดเก็บเอกสารในรูปแบบของไฟล์อิเล็กทรอนิกส์</w:t>
            </w:r>
          </w:p>
          <w:p w:rsidR="00E4666C" w:rsidRDefault="00E4666C" w:rsidP="00057886">
            <w:pPr>
              <w:pStyle w:val="NormalWeb"/>
              <w:numPr>
                <w:ilvl w:val="0"/>
                <w:numId w:val="9"/>
              </w:numPr>
              <w:spacing w:before="0" w:beforeAutospacing="0" w:after="0" w:afterAutospacing="0"/>
              <w:ind w:left="175" w:hanging="240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814241">
              <w:rPr>
                <w:rFonts w:ascii="TH SarabunPSK" w:hAnsi="TH SarabunPSK" w:cs="TH SarabunPSK"/>
                <w:color w:val="000000" w:themeColor="text1"/>
                <w:kern w:val="24"/>
                <w:sz w:val="26"/>
                <w:szCs w:val="26"/>
                <w:cs/>
              </w:rPr>
              <w:t>จ้างนักศึกษาสแกนเอกสาร/สแกนเอกสาร (ดำเนินการแล้วสำหรับเอกสารปี 2552-2559) ได้ผลแต่ไม่สมบูรณ์</w:t>
            </w:r>
          </w:p>
          <w:p w:rsidR="00E4666C" w:rsidRPr="003C696E" w:rsidRDefault="00E4666C" w:rsidP="003C696E">
            <w:pPr>
              <w:pStyle w:val="NormalWeb"/>
              <w:numPr>
                <w:ilvl w:val="0"/>
                <w:numId w:val="9"/>
              </w:numPr>
              <w:spacing w:before="0" w:beforeAutospacing="0" w:after="0" w:afterAutospacing="0"/>
              <w:ind w:left="175" w:hanging="240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8A791D">
              <w:rPr>
                <w:rFonts w:ascii="TH SarabunPSK" w:hAnsi="TH SarabunPSK" w:cs="TH SarabunPSK"/>
                <w:color w:val="000000" w:themeColor="text1"/>
                <w:kern w:val="24"/>
                <w:sz w:val="26"/>
                <w:szCs w:val="26"/>
                <w:cs/>
              </w:rPr>
              <w:t xml:space="preserve">ทวนสอบความครบถ้วนของการ </w:t>
            </w:r>
            <w:r w:rsidRPr="008A791D">
              <w:rPr>
                <w:rFonts w:ascii="TH SarabunPSK" w:hAnsi="TH SarabunPSK" w:cs="TH SarabunPSK"/>
                <w:color w:val="000000" w:themeColor="text1"/>
                <w:kern w:val="24"/>
                <w:sz w:val="26"/>
                <w:szCs w:val="26"/>
              </w:rPr>
              <w:t xml:space="preserve">scan </w:t>
            </w:r>
            <w:r w:rsidRPr="008A791D">
              <w:rPr>
                <w:rFonts w:ascii="TH SarabunPSK" w:hAnsi="TH SarabunPSK" w:cs="TH SarabunPSK"/>
                <w:color w:val="000000" w:themeColor="text1"/>
                <w:kern w:val="24"/>
                <w:sz w:val="26"/>
                <w:szCs w:val="26"/>
                <w:cs/>
              </w:rPr>
              <w:t>โดยการสุ่มเรียกใช้ข้อมูลที่สำคัญ (ดำเนินการแล้วสำหรับเอกสารของปีการศึกษา2559) ได้ผลในระดับดี สามารถใช้งานได้จริง</w:t>
            </w:r>
            <w:r w:rsidR="003C696E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 </w:t>
            </w:r>
            <w:r w:rsidRPr="003C696E">
              <w:rPr>
                <w:rFonts w:ascii="TH SarabunPSK" w:hAnsi="TH SarabunPSK" w:cs="TH SarabunPSK"/>
                <w:color w:val="000000" w:themeColor="text1"/>
                <w:kern w:val="24"/>
                <w:sz w:val="26"/>
                <w:szCs w:val="26"/>
                <w:cs/>
              </w:rPr>
              <w:t>ฯลฯ</w:t>
            </w:r>
          </w:p>
        </w:tc>
        <w:tc>
          <w:tcPr>
            <w:tcW w:w="4111" w:type="dxa"/>
          </w:tcPr>
          <w:p w:rsidR="00E4666C" w:rsidRDefault="00E4666C" w:rsidP="008A791D">
            <w:pPr>
              <w:pStyle w:val="NormalWeb"/>
              <w:numPr>
                <w:ilvl w:val="0"/>
                <w:numId w:val="10"/>
              </w:numPr>
              <w:spacing w:before="0" w:beforeAutospacing="0" w:after="0" w:afterAutospacing="0"/>
              <w:ind w:left="317" w:hanging="240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814241">
              <w:rPr>
                <w:rFonts w:ascii="TH SarabunPSK" w:hAnsi="TH SarabunPSK" w:cs="TH SarabunPSK"/>
                <w:color w:val="000000" w:themeColor="text1"/>
                <w:kern w:val="24"/>
                <w:sz w:val="26"/>
                <w:szCs w:val="26"/>
                <w:cs/>
              </w:rPr>
              <w:t xml:space="preserve">สำรวจนักศึกษาที่ประสงค์จะช่วยงาน จากกลุ่มนักศึกษาช่วยงานและโทรศัพท์ </w:t>
            </w:r>
          </w:p>
          <w:p w:rsidR="00E4666C" w:rsidRDefault="00E4666C" w:rsidP="008A791D">
            <w:pPr>
              <w:pStyle w:val="NormalWeb"/>
              <w:numPr>
                <w:ilvl w:val="0"/>
                <w:numId w:val="10"/>
              </w:numPr>
              <w:spacing w:before="0" w:beforeAutospacing="0" w:after="0" w:afterAutospacing="0"/>
              <w:ind w:left="317" w:hanging="240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8A791D">
              <w:rPr>
                <w:rFonts w:ascii="TH SarabunPSK" w:hAnsi="TH SarabunPSK" w:cs="TH SarabunPSK"/>
                <w:color w:val="000000" w:themeColor="text1"/>
                <w:kern w:val="24"/>
                <w:sz w:val="26"/>
                <w:szCs w:val="26"/>
                <w:cs/>
              </w:rPr>
              <w:t xml:space="preserve">สรุปจำนวนและรายชื่อนักศึกษาช่วยงาน </w:t>
            </w:r>
          </w:p>
          <w:p w:rsidR="00E4666C" w:rsidRPr="008A791D" w:rsidRDefault="00E4666C" w:rsidP="008A791D">
            <w:pPr>
              <w:pStyle w:val="NormalWeb"/>
              <w:numPr>
                <w:ilvl w:val="0"/>
                <w:numId w:val="10"/>
              </w:numPr>
              <w:spacing w:before="0" w:beforeAutospacing="0" w:after="0" w:afterAutospacing="0"/>
              <w:ind w:left="317" w:hanging="240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8A791D">
              <w:rPr>
                <w:rFonts w:ascii="TH SarabunPSK" w:hAnsi="TH SarabunPSK" w:cs="TH SarabunPSK"/>
                <w:color w:val="000000" w:themeColor="text1"/>
                <w:kern w:val="24"/>
                <w:sz w:val="26"/>
                <w:szCs w:val="26"/>
                <w:cs/>
              </w:rPr>
              <w:t xml:space="preserve">จัดทำหนังสือขออนุมัติค่าตอบแทนนักศึกษาช่วยงาน </w:t>
            </w:r>
          </w:p>
          <w:p w:rsidR="00E4666C" w:rsidRPr="00814241" w:rsidRDefault="00E4666C" w:rsidP="00814241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814241">
              <w:rPr>
                <w:rFonts w:ascii="TH SarabunPSK" w:hAnsi="TH SarabunPSK" w:cs="TH SarabunPSK"/>
                <w:color w:val="000000" w:themeColor="text1"/>
                <w:kern w:val="24"/>
                <w:sz w:val="26"/>
                <w:szCs w:val="26"/>
                <w:cs/>
              </w:rPr>
              <w:t>ฯลฯ</w:t>
            </w:r>
          </w:p>
        </w:tc>
      </w:tr>
      <w:tr w:rsidR="00E4666C" w:rsidRPr="00814241" w:rsidTr="00E4666C">
        <w:tc>
          <w:tcPr>
            <w:tcW w:w="1233" w:type="dxa"/>
          </w:tcPr>
          <w:p w:rsidR="00E4666C" w:rsidRPr="00814241" w:rsidRDefault="00E4666C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814241">
              <w:rPr>
                <w:rFonts w:ascii="TH SarabunPSK" w:hAnsi="TH SarabunPSK" w:cs="TH SarabunPSK"/>
                <w:color w:val="000000" w:themeColor="text1"/>
                <w:kern w:val="24"/>
                <w:sz w:val="26"/>
                <w:szCs w:val="26"/>
                <w:cs/>
              </w:rPr>
              <w:t xml:space="preserve">4.ความเสี่ยงการ </w:t>
            </w:r>
            <w:r w:rsidRPr="00814241">
              <w:rPr>
                <w:rFonts w:ascii="TH SarabunPSK" w:hAnsi="TH SarabunPSK" w:cs="TH SarabunPSK"/>
                <w:color w:val="000000" w:themeColor="text1"/>
                <w:kern w:val="24"/>
                <w:sz w:val="26"/>
                <w:szCs w:val="26"/>
              </w:rPr>
              <w:t xml:space="preserve">Hack </w:t>
            </w:r>
            <w:r w:rsidRPr="00814241">
              <w:rPr>
                <w:rFonts w:ascii="TH SarabunPSK" w:hAnsi="TH SarabunPSK" w:cs="TH SarabunPSK"/>
                <w:color w:val="000000" w:themeColor="text1"/>
                <w:kern w:val="24"/>
                <w:sz w:val="26"/>
                <w:szCs w:val="26"/>
                <w:cs/>
              </w:rPr>
              <w:t>เข้าระบบ</w:t>
            </w:r>
          </w:p>
        </w:tc>
        <w:tc>
          <w:tcPr>
            <w:tcW w:w="3695" w:type="dxa"/>
          </w:tcPr>
          <w:p w:rsidR="00E4666C" w:rsidRDefault="00E4666C" w:rsidP="008A791D">
            <w:pPr>
              <w:pStyle w:val="NormalWeb"/>
              <w:numPr>
                <w:ilvl w:val="0"/>
                <w:numId w:val="13"/>
              </w:numPr>
              <w:spacing w:before="0" w:beforeAutospacing="0" w:after="0" w:afterAutospacing="0"/>
              <w:ind w:left="317" w:hanging="207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814241">
              <w:rPr>
                <w:rFonts w:ascii="TH SarabunPSK" w:hAnsi="TH SarabunPSK" w:cs="TH SarabunPSK"/>
                <w:color w:val="000000" w:themeColor="text1"/>
                <w:kern w:val="24"/>
                <w:sz w:val="26"/>
                <w:szCs w:val="26"/>
                <w:cs/>
              </w:rPr>
              <w:t xml:space="preserve">ปรับปรุงระบบและอัพเดตอยู่เสมอ </w:t>
            </w:r>
          </w:p>
          <w:p w:rsidR="00E4666C" w:rsidRPr="003C696E" w:rsidRDefault="00E4666C" w:rsidP="003C696E">
            <w:pPr>
              <w:pStyle w:val="NormalWeb"/>
              <w:numPr>
                <w:ilvl w:val="0"/>
                <w:numId w:val="13"/>
              </w:numPr>
              <w:spacing w:before="0" w:beforeAutospacing="0" w:after="0" w:afterAutospacing="0"/>
              <w:ind w:left="317" w:hanging="207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8A791D">
              <w:rPr>
                <w:rFonts w:ascii="TH SarabunPSK" w:hAnsi="TH SarabunPSK" w:cs="TH SarabunPSK"/>
                <w:color w:val="000000" w:themeColor="text1"/>
                <w:kern w:val="24"/>
                <w:sz w:val="26"/>
                <w:szCs w:val="26"/>
                <w:cs/>
              </w:rPr>
              <w:t>ให้ความรู้</w:t>
            </w:r>
            <w:r w:rsidR="003C696E">
              <w:rPr>
                <w:rFonts w:ascii="TH SarabunPSK" w:hAnsi="TH SarabunPSK" w:cs="TH SarabunPSK"/>
                <w:color w:val="000000" w:themeColor="text1"/>
                <w:kern w:val="24"/>
                <w:sz w:val="26"/>
                <w:szCs w:val="26"/>
                <w:cs/>
              </w:rPr>
              <w:t>ในด้านความปลอดภัยแก่เจ้าหน้าที</w:t>
            </w:r>
            <w:r w:rsidRPr="003C696E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ฯลฯ</w:t>
            </w:r>
          </w:p>
        </w:tc>
        <w:tc>
          <w:tcPr>
            <w:tcW w:w="4111" w:type="dxa"/>
          </w:tcPr>
          <w:p w:rsidR="00E4666C" w:rsidRPr="008A791D" w:rsidRDefault="00E4666C" w:rsidP="008A791D">
            <w:pPr>
              <w:pStyle w:val="NormalWeb"/>
              <w:numPr>
                <w:ilvl w:val="0"/>
                <w:numId w:val="14"/>
              </w:numPr>
              <w:spacing w:before="0" w:beforeAutospacing="0" w:after="0" w:afterAutospacing="0"/>
              <w:ind w:left="317" w:hanging="240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 w:themeColor="text1"/>
                <w:kern w:val="24"/>
                <w:sz w:val="26"/>
                <w:szCs w:val="26"/>
                <w:cs/>
              </w:rPr>
              <w:t>ปรับปรุงระบบและอัพเดตอยู่เสมอ</w:t>
            </w:r>
          </w:p>
          <w:p w:rsidR="00E4666C" w:rsidRPr="003C696E" w:rsidRDefault="00E4666C" w:rsidP="003C696E">
            <w:pPr>
              <w:pStyle w:val="NormalWeb"/>
              <w:numPr>
                <w:ilvl w:val="0"/>
                <w:numId w:val="14"/>
              </w:numPr>
              <w:spacing w:before="0" w:beforeAutospacing="0" w:after="0" w:afterAutospacing="0"/>
              <w:ind w:left="317" w:hanging="240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8A791D">
              <w:rPr>
                <w:rFonts w:ascii="TH SarabunPSK" w:hAnsi="TH SarabunPSK" w:cs="TH SarabunPSK"/>
                <w:color w:val="000000" w:themeColor="text1"/>
                <w:kern w:val="24"/>
                <w:sz w:val="26"/>
                <w:szCs w:val="26"/>
                <w:cs/>
              </w:rPr>
              <w:t xml:space="preserve">ให้ความรู้ในด้านความปลอดภัยแก่เจ้าหน้าที่ </w:t>
            </w:r>
            <w:r w:rsidRPr="003C696E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ฯลฯ</w:t>
            </w:r>
          </w:p>
        </w:tc>
      </w:tr>
    </w:tbl>
    <w:p w:rsidR="00E22829" w:rsidRPr="00E22829" w:rsidRDefault="00E22829" w:rsidP="00C1253F">
      <w:pPr>
        <w:pStyle w:val="NoSpacing"/>
        <w:rPr>
          <w:rFonts w:ascii="TH SarabunPSK" w:hAnsi="TH SarabunPSK" w:cs="TH SarabunPSK"/>
          <w:sz w:val="32"/>
          <w:szCs w:val="32"/>
        </w:rPr>
      </w:pPr>
    </w:p>
    <w:p w:rsidR="00E22829" w:rsidRDefault="00E22829" w:rsidP="00C1253F">
      <w:pPr>
        <w:pStyle w:val="NoSpacing"/>
        <w:rPr>
          <w:rFonts w:ascii="TH SarabunPSK" w:hAnsi="TH SarabunPSK" w:cs="TH SarabunPSK"/>
          <w:sz w:val="32"/>
          <w:szCs w:val="32"/>
        </w:rPr>
      </w:pPr>
    </w:p>
    <w:p w:rsidR="00C724E9" w:rsidRDefault="00C724E9" w:rsidP="00C1253F">
      <w:pPr>
        <w:pStyle w:val="NoSpacing"/>
        <w:rPr>
          <w:rFonts w:ascii="TH SarabunPSK" w:hAnsi="TH SarabunPSK" w:cs="TH SarabunPSK"/>
          <w:sz w:val="32"/>
          <w:szCs w:val="32"/>
        </w:rPr>
      </w:pPr>
    </w:p>
    <w:p w:rsidR="00C724E9" w:rsidRDefault="00C724E9" w:rsidP="00C1253F">
      <w:pPr>
        <w:pStyle w:val="NoSpacing"/>
        <w:rPr>
          <w:rFonts w:ascii="TH SarabunPSK" w:hAnsi="TH SarabunPSK" w:cs="TH SarabunPSK"/>
          <w:sz w:val="32"/>
          <w:szCs w:val="32"/>
        </w:rPr>
      </w:pPr>
    </w:p>
    <w:p w:rsidR="00C724E9" w:rsidRDefault="00C724E9" w:rsidP="00C1253F">
      <w:pPr>
        <w:pStyle w:val="NoSpacing"/>
        <w:rPr>
          <w:rFonts w:ascii="TH SarabunPSK" w:hAnsi="TH SarabunPSK" w:cs="TH SarabunPSK"/>
          <w:sz w:val="32"/>
          <w:szCs w:val="32"/>
        </w:rPr>
      </w:pPr>
    </w:p>
    <w:p w:rsidR="00C43188" w:rsidRDefault="00C43188" w:rsidP="00C1253F">
      <w:pPr>
        <w:pStyle w:val="NoSpacing"/>
        <w:rPr>
          <w:rFonts w:ascii="TH SarabunPSK" w:hAnsi="TH SarabunPSK" w:cs="TH SarabunPSK" w:hint="cs"/>
          <w:sz w:val="32"/>
          <w:szCs w:val="32"/>
        </w:rPr>
      </w:pPr>
    </w:p>
    <w:p w:rsidR="00174296" w:rsidRDefault="00174296" w:rsidP="00C1253F">
      <w:pPr>
        <w:pStyle w:val="NoSpacing"/>
        <w:rPr>
          <w:rFonts w:ascii="TH SarabunPSK" w:hAnsi="TH SarabunPSK" w:cs="TH SarabunPSK" w:hint="cs"/>
          <w:sz w:val="32"/>
          <w:szCs w:val="32"/>
        </w:rPr>
      </w:pPr>
    </w:p>
    <w:p w:rsidR="00174296" w:rsidRDefault="00174296" w:rsidP="00C1253F">
      <w:pPr>
        <w:pStyle w:val="NoSpacing"/>
        <w:rPr>
          <w:rFonts w:ascii="TH SarabunPSK" w:hAnsi="TH SarabunPSK" w:cs="TH SarabunPSK" w:hint="cs"/>
          <w:sz w:val="32"/>
          <w:szCs w:val="32"/>
        </w:rPr>
      </w:pPr>
    </w:p>
    <w:p w:rsidR="00174296" w:rsidRDefault="00174296" w:rsidP="00C1253F">
      <w:pPr>
        <w:pStyle w:val="NoSpacing"/>
        <w:rPr>
          <w:rFonts w:ascii="TH SarabunPSK" w:hAnsi="TH SarabunPSK" w:cs="TH SarabunPSK" w:hint="cs"/>
          <w:sz w:val="32"/>
          <w:szCs w:val="32"/>
        </w:rPr>
      </w:pPr>
    </w:p>
    <w:p w:rsidR="00174296" w:rsidRDefault="00174296" w:rsidP="00C1253F">
      <w:pPr>
        <w:pStyle w:val="NoSpacing"/>
        <w:rPr>
          <w:rFonts w:ascii="TH SarabunPSK" w:hAnsi="TH SarabunPSK" w:cs="TH SarabunPSK" w:hint="cs"/>
          <w:sz w:val="32"/>
          <w:szCs w:val="32"/>
        </w:rPr>
      </w:pPr>
    </w:p>
    <w:p w:rsidR="00174296" w:rsidRDefault="00174296" w:rsidP="00C1253F">
      <w:pPr>
        <w:pStyle w:val="NoSpacing"/>
        <w:rPr>
          <w:rFonts w:ascii="TH SarabunPSK" w:hAnsi="TH SarabunPSK" w:cs="TH SarabunPSK" w:hint="cs"/>
          <w:sz w:val="32"/>
          <w:szCs w:val="32"/>
        </w:rPr>
      </w:pPr>
    </w:p>
    <w:p w:rsidR="00174296" w:rsidRDefault="00174296" w:rsidP="00C1253F">
      <w:pPr>
        <w:pStyle w:val="NoSpacing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</w:p>
    <w:p w:rsidR="00770108" w:rsidRDefault="007D7485" w:rsidP="001E6493">
      <w:pPr>
        <w:autoSpaceDE w:val="0"/>
        <w:autoSpaceDN w:val="0"/>
        <w:adjustRightInd w:val="0"/>
        <w:spacing w:line="240" w:lineRule="auto"/>
        <w:ind w:right="-142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240F0">
        <w:rPr>
          <w:rFonts w:ascii="TH SarabunPSK" w:hAnsi="TH SarabunPSK" w:cs="TH SarabunPSK"/>
          <w:b/>
          <w:bCs/>
          <w:sz w:val="32"/>
          <w:szCs w:val="32"/>
        </w:rPr>
        <w:lastRenderedPageBreak/>
        <w:t>5</w:t>
      </w:r>
      <w:r w:rsidR="00E16CC1" w:rsidRPr="004240F0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81347B" w:rsidRPr="004240F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สรุปการบริหารความเสี่ยงในระดับส่วนงานวิชาการ </w:t>
      </w:r>
      <w:r w:rsidR="0081347B" w:rsidRPr="004240F0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/</w:t>
      </w:r>
      <w:r w:rsidR="0081347B" w:rsidRPr="004240F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ส่วนงานอื่น</w:t>
      </w:r>
      <w:r w:rsidR="0081347B" w:rsidRPr="004240F0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/</w:t>
      </w:r>
      <w:r w:rsidR="0081347B" w:rsidRPr="004240F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สำนักงานสภาสถาบัน </w:t>
      </w:r>
      <w:r w:rsidR="0081347B" w:rsidRPr="004240F0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/</w:t>
      </w:r>
      <w:r w:rsidR="0081347B" w:rsidRPr="004240F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สำนักงานอธิการบดีรอบระยะเวลา </w:t>
      </w:r>
      <w:r w:rsidR="00CC781F">
        <w:rPr>
          <w:rFonts w:ascii="TH SarabunPSK" w:hAnsi="TH SarabunPSK" w:cs="TH SarabunPSK"/>
          <w:b/>
          <w:bCs/>
          <w:sz w:val="32"/>
          <w:szCs w:val="32"/>
        </w:rPr>
        <w:t xml:space="preserve">6 </w:t>
      </w:r>
      <w:r w:rsidR="0081347B" w:rsidRPr="004240F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เดือน ประจำปีงบประมาณ </w:t>
      </w:r>
      <w:r w:rsidR="00622CDA">
        <w:rPr>
          <w:rFonts w:ascii="TH SarabunPSK" w:hAnsi="TH SarabunPSK" w:cs="TH SarabunPSK"/>
          <w:b/>
          <w:bCs/>
          <w:sz w:val="32"/>
          <w:szCs w:val="32"/>
        </w:rPr>
        <w:t xml:space="preserve">2560 </w:t>
      </w:r>
      <w:r w:rsidR="0081347B" w:rsidRPr="004240F0">
        <w:rPr>
          <w:rFonts w:ascii="TH SarabunPSK" w:hAnsi="TH SarabunPSK" w:cs="TH SarabunPSK" w:hint="cs"/>
          <w:b/>
          <w:bCs/>
          <w:sz w:val="32"/>
          <w:szCs w:val="32"/>
          <w:cs/>
        </w:rPr>
        <w:t>จำแนกตาม</w:t>
      </w:r>
      <w:r w:rsidR="00CC781F">
        <w:rPr>
          <w:rFonts w:ascii="TH SarabunPSK" w:hAnsi="TH SarabunPSK" w:cs="TH SarabunPSK" w:hint="cs"/>
          <w:b/>
          <w:bCs/>
          <w:sz w:val="32"/>
          <w:szCs w:val="32"/>
          <w:cs/>
        </w:rPr>
        <w:t>เหตุการ</w:t>
      </w:r>
      <w:r w:rsidR="003C696E">
        <w:rPr>
          <w:rFonts w:ascii="TH SarabunPSK" w:hAnsi="TH SarabunPSK" w:cs="TH SarabunPSK" w:hint="cs"/>
          <w:b/>
          <w:bCs/>
          <w:sz w:val="32"/>
          <w:szCs w:val="32"/>
          <w:cs/>
        </w:rPr>
        <w:t>ณ์</w:t>
      </w:r>
      <w:r w:rsidR="00CC781F">
        <w:rPr>
          <w:rFonts w:ascii="TH SarabunPSK" w:hAnsi="TH SarabunPSK" w:cs="TH SarabunPSK" w:hint="cs"/>
          <w:b/>
          <w:bCs/>
          <w:sz w:val="32"/>
          <w:szCs w:val="32"/>
          <w:cs/>
        </w:rPr>
        <w:t>เสี่ยง</w:t>
      </w:r>
      <w:r w:rsidR="0081347B" w:rsidRPr="004240F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หลังการจัดการ </w:t>
      </w:r>
      <w:r w:rsidR="003C696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</w:t>
      </w:r>
      <w:r w:rsidR="0081347B" w:rsidRPr="004240F0">
        <w:rPr>
          <w:rFonts w:ascii="TH SarabunPSK" w:hAnsi="TH SarabunPSK" w:cs="TH SarabunPSK" w:hint="cs"/>
          <w:b/>
          <w:bCs/>
          <w:sz w:val="32"/>
          <w:szCs w:val="32"/>
          <w:cs/>
        </w:rPr>
        <w:t>มี</w:t>
      </w:r>
      <w:r w:rsidR="0062446C" w:rsidRPr="004240F0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ผลการดำเนิน</w:t>
      </w:r>
      <w:r w:rsidR="0081347B" w:rsidRPr="004240F0">
        <w:rPr>
          <w:rFonts w:ascii="TH SarabunPSK" w:hAnsi="TH SarabunPSK" w:cs="TH SarabunPSK" w:hint="cs"/>
          <w:b/>
          <w:bCs/>
          <w:sz w:val="32"/>
          <w:szCs w:val="32"/>
          <w:cs/>
        </w:rPr>
        <w:t>งาน</w:t>
      </w:r>
      <w:r w:rsidR="0081347B" w:rsidRPr="004240F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ที่ดำเนินการแล้ว และอยู่ระหว่างดำเนินการ </w:t>
      </w:r>
      <w:r w:rsidR="00E16CC1" w:rsidRPr="004240F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คงเหลืออยู่</w:t>
      </w:r>
      <w:r w:rsidR="00E16CC1" w:rsidRPr="004240F0">
        <w:rPr>
          <w:rFonts w:ascii="TH SarabunPSK" w:hAnsi="TH SarabunPSK" w:cs="TH SarabunPSK" w:hint="cs"/>
          <w:b/>
          <w:bCs/>
          <w:sz w:val="32"/>
          <w:szCs w:val="32"/>
          <w:cs/>
        </w:rPr>
        <w:t>ในระดับสูง</w:t>
      </w:r>
      <w:r w:rsidR="00622CD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และ </w:t>
      </w:r>
      <w:r w:rsidR="000F18F1" w:rsidRPr="004240F0">
        <w:rPr>
          <w:rFonts w:ascii="TH SarabunPSK" w:hAnsi="TH SarabunPSK" w:cs="TH SarabunPSK" w:hint="cs"/>
          <w:b/>
          <w:bCs/>
          <w:sz w:val="32"/>
          <w:szCs w:val="32"/>
          <w:cs/>
        </w:rPr>
        <w:t>ระดับ</w:t>
      </w:r>
      <w:r w:rsidR="00E16CC1" w:rsidRPr="004240F0">
        <w:rPr>
          <w:rFonts w:ascii="TH SarabunPSK" w:hAnsi="TH SarabunPSK" w:cs="TH SarabunPSK" w:hint="cs"/>
          <w:b/>
          <w:bCs/>
          <w:sz w:val="32"/>
          <w:szCs w:val="32"/>
          <w:cs/>
        </w:rPr>
        <w:t>สูงมาก</w:t>
      </w:r>
      <w:r w:rsidR="00622CD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81347B" w:rsidRPr="004240F0">
        <w:rPr>
          <w:rFonts w:ascii="TH SarabunPSK" w:hAnsi="TH SarabunPSK" w:cs="TH SarabunPSK" w:hint="cs"/>
          <w:b/>
          <w:bCs/>
          <w:sz w:val="32"/>
          <w:szCs w:val="32"/>
          <w:cs/>
        </w:rPr>
        <w:t>ดังนี้</w:t>
      </w:r>
    </w:p>
    <w:p w:rsidR="0081347B" w:rsidRPr="004431D8" w:rsidRDefault="0081347B" w:rsidP="0081347B">
      <w:pPr>
        <w:autoSpaceDE w:val="0"/>
        <w:autoSpaceDN w:val="0"/>
        <w:adjustRightInd w:val="0"/>
        <w:spacing w:line="240" w:lineRule="auto"/>
        <w:jc w:val="thaiDistribute"/>
        <w:rPr>
          <w:rFonts w:ascii="TH SarabunPSK" w:hAnsi="TH SarabunPSK" w:cs="TH SarabunPSK"/>
          <w:b/>
          <w:bCs/>
          <w:i/>
          <w:iCs/>
          <w:sz w:val="20"/>
          <w:szCs w:val="20"/>
          <w:cs/>
        </w:rPr>
      </w:pPr>
    </w:p>
    <w:tbl>
      <w:tblPr>
        <w:tblStyle w:val="TableGrid"/>
        <w:tblW w:w="932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1559"/>
        <w:gridCol w:w="993"/>
        <w:gridCol w:w="992"/>
        <w:gridCol w:w="1014"/>
        <w:gridCol w:w="1360"/>
        <w:gridCol w:w="993"/>
      </w:tblGrid>
      <w:tr w:rsidR="0081347B" w:rsidTr="00622CDA">
        <w:trPr>
          <w:trHeight w:val="387"/>
        </w:trPr>
        <w:tc>
          <w:tcPr>
            <w:tcW w:w="2410" w:type="dxa"/>
            <w:vMerge w:val="restart"/>
            <w:shd w:val="clear" w:color="auto" w:fill="F2DBDB" w:themeFill="accent2" w:themeFillTint="33"/>
          </w:tcPr>
          <w:p w:rsidR="0081347B" w:rsidRPr="001E700A" w:rsidRDefault="0081347B" w:rsidP="00CF4FC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1347B" w:rsidRPr="001E700A" w:rsidRDefault="00CC781F" w:rsidP="00CF4FC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เหตุการณ์เสี่ยง</w:t>
            </w:r>
          </w:p>
        </w:tc>
        <w:tc>
          <w:tcPr>
            <w:tcW w:w="1559" w:type="dxa"/>
            <w:vMerge w:val="restart"/>
            <w:shd w:val="clear" w:color="auto" w:fill="F2DBDB" w:themeFill="accent2" w:themeFillTint="33"/>
          </w:tcPr>
          <w:p w:rsidR="0081347B" w:rsidRPr="001E700A" w:rsidRDefault="0081347B" w:rsidP="00CF4FC9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81347B" w:rsidRPr="001E700A" w:rsidRDefault="00F6213B" w:rsidP="00CF4FC9">
            <w:pPr>
              <w:ind w:left="-108" w:right="-10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E700A">
              <w:rPr>
                <w:rFonts w:ascii="TH SarabunPSK" w:hAnsi="TH SarabunPSK" w:cs="TH SarabunPSK" w:hint="cs"/>
                <w:sz w:val="32"/>
                <w:szCs w:val="32"/>
                <w:cs/>
              </w:rPr>
              <w:t>ลำดับ</w:t>
            </w:r>
          </w:p>
          <w:p w:rsidR="0081347B" w:rsidRPr="001E700A" w:rsidRDefault="0081347B" w:rsidP="00CF4FC9">
            <w:pPr>
              <w:ind w:left="-108" w:right="-10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E700A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ความเสี่ยง</w:t>
            </w:r>
          </w:p>
        </w:tc>
        <w:tc>
          <w:tcPr>
            <w:tcW w:w="993" w:type="dxa"/>
            <w:vMerge w:val="restart"/>
            <w:shd w:val="clear" w:color="auto" w:fill="F2DBDB" w:themeFill="accent2" w:themeFillTint="33"/>
          </w:tcPr>
          <w:p w:rsidR="0081347B" w:rsidRPr="001E700A" w:rsidRDefault="0081347B" w:rsidP="00CF4FC9">
            <w:pPr>
              <w:ind w:left="-108" w:right="-10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E700A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</w:t>
            </w:r>
          </w:p>
          <w:p w:rsidR="0081347B" w:rsidRPr="001E700A" w:rsidRDefault="0081347B" w:rsidP="00CF4FC9">
            <w:pPr>
              <w:ind w:left="-108" w:right="-10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E700A">
              <w:rPr>
                <w:rFonts w:ascii="TH SarabunPSK" w:hAnsi="TH SarabunPSK" w:cs="TH SarabunPSK" w:hint="cs"/>
                <w:sz w:val="32"/>
                <w:szCs w:val="32"/>
                <w:cs/>
              </w:rPr>
              <w:t>ตามแผน</w:t>
            </w:r>
          </w:p>
          <w:p w:rsidR="0081347B" w:rsidRPr="001E700A" w:rsidRDefault="0081347B" w:rsidP="00CF4FC9">
            <w:pPr>
              <w:ind w:left="-108" w:right="-10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E700A">
              <w:rPr>
                <w:rFonts w:ascii="TH SarabunPSK" w:hAnsi="TH SarabunPSK" w:cs="TH SarabunPSK" w:hint="cs"/>
                <w:sz w:val="32"/>
                <w:szCs w:val="32"/>
                <w:cs/>
              </w:rPr>
              <w:t>(จำนวน)</w:t>
            </w:r>
          </w:p>
        </w:tc>
        <w:tc>
          <w:tcPr>
            <w:tcW w:w="3366" w:type="dxa"/>
            <w:gridSpan w:val="3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81347B" w:rsidRPr="001E700A" w:rsidRDefault="0081347B" w:rsidP="00CF4F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E700A">
              <w:rPr>
                <w:rFonts w:ascii="TH SarabunPSK" w:hAnsi="TH SarabunPSK" w:cs="TH SarabunPSK" w:hint="cs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993" w:type="dxa"/>
            <w:vMerge w:val="restart"/>
            <w:shd w:val="clear" w:color="auto" w:fill="F2DBDB" w:themeFill="accent2" w:themeFillTint="33"/>
          </w:tcPr>
          <w:p w:rsidR="0081347B" w:rsidRPr="001E700A" w:rsidRDefault="0081347B" w:rsidP="00CF4FC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1347B" w:rsidRPr="001E700A" w:rsidRDefault="0081347B" w:rsidP="00CF4FC9">
            <w:pPr>
              <w:ind w:right="-143"/>
              <w:rPr>
                <w:rFonts w:ascii="TH SarabunPSK" w:hAnsi="TH SarabunPSK" w:cs="TH SarabunPSK"/>
                <w:sz w:val="32"/>
                <w:szCs w:val="32"/>
              </w:rPr>
            </w:pPr>
            <w:r w:rsidRPr="001E700A">
              <w:rPr>
                <w:rFonts w:ascii="TH SarabunPSK" w:hAnsi="TH SarabunPSK" w:cs="TH SarabunPSK" w:hint="cs"/>
                <w:sz w:val="32"/>
                <w:szCs w:val="32"/>
                <w:cs/>
              </w:rPr>
              <w:t>หมายเหตุ</w:t>
            </w:r>
          </w:p>
        </w:tc>
      </w:tr>
      <w:tr w:rsidR="0081347B" w:rsidTr="00622CDA">
        <w:trPr>
          <w:trHeight w:val="720"/>
        </w:trPr>
        <w:tc>
          <w:tcPr>
            <w:tcW w:w="2410" w:type="dxa"/>
            <w:vMerge/>
          </w:tcPr>
          <w:p w:rsidR="0081347B" w:rsidRDefault="0081347B" w:rsidP="00CF4FC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  <w:vMerge/>
          </w:tcPr>
          <w:p w:rsidR="0081347B" w:rsidRDefault="0081347B" w:rsidP="00CF4FC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3" w:type="dxa"/>
            <w:vMerge/>
          </w:tcPr>
          <w:p w:rsidR="0081347B" w:rsidRDefault="0081347B" w:rsidP="00CF4FC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81347B" w:rsidRPr="001E700A" w:rsidRDefault="0081347B" w:rsidP="00CF4FC9">
            <w:pPr>
              <w:ind w:left="-108" w:right="-108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E700A">
              <w:rPr>
                <w:rFonts w:ascii="TH SarabunPSK" w:hAnsi="TH SarabunPSK" w:cs="TH SarabunPSK" w:hint="cs"/>
                <w:sz w:val="28"/>
                <w:cs/>
              </w:rPr>
              <w:t>ดำเนินการแล้ว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81347B" w:rsidRPr="001E700A" w:rsidRDefault="0081347B" w:rsidP="00CF4FC9">
            <w:pPr>
              <w:ind w:left="-108" w:right="-86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E700A">
              <w:rPr>
                <w:rFonts w:ascii="TH SarabunPSK" w:hAnsi="TH SarabunPSK" w:cs="TH SarabunPSK" w:hint="cs"/>
                <w:sz w:val="28"/>
                <w:cs/>
              </w:rPr>
              <w:t>อยู่ระหว่างดำเนินการ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DBDB" w:themeFill="accent2" w:themeFillTint="33"/>
          </w:tcPr>
          <w:p w:rsidR="0081347B" w:rsidRPr="001E700A" w:rsidRDefault="0081347B" w:rsidP="00CF4FC9">
            <w:pPr>
              <w:ind w:left="-130" w:right="-144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E700A">
              <w:rPr>
                <w:rFonts w:ascii="TH SarabunPSK" w:hAnsi="TH SarabunPSK" w:cs="TH SarabunPSK" w:hint="cs"/>
                <w:sz w:val="28"/>
                <w:cs/>
              </w:rPr>
              <w:t xml:space="preserve">ยังไม่ดำเนินการ </w:t>
            </w:r>
            <w:r w:rsidRPr="001E700A">
              <w:rPr>
                <w:rFonts w:ascii="TH SarabunPSK" w:hAnsi="TH SarabunPSK" w:cs="TH SarabunPSK" w:hint="cs"/>
                <w:szCs w:val="24"/>
                <w:cs/>
              </w:rPr>
              <w:t>(ล่าช้ากว่ากำหนด)</w:t>
            </w:r>
          </w:p>
        </w:tc>
        <w:tc>
          <w:tcPr>
            <w:tcW w:w="993" w:type="dxa"/>
            <w:vMerge/>
          </w:tcPr>
          <w:p w:rsidR="0081347B" w:rsidRDefault="0081347B" w:rsidP="00CF4FC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1347B" w:rsidTr="00622CDA">
        <w:trPr>
          <w:trHeight w:val="403"/>
        </w:trPr>
        <w:tc>
          <w:tcPr>
            <w:tcW w:w="2410" w:type="dxa"/>
          </w:tcPr>
          <w:p w:rsidR="0081347B" w:rsidRPr="005B39BA" w:rsidRDefault="0081347B" w:rsidP="00CF4FC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39BA"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ด้านการปฏิบัติงาน</w:t>
            </w:r>
          </w:p>
        </w:tc>
        <w:tc>
          <w:tcPr>
            <w:tcW w:w="1559" w:type="dxa"/>
          </w:tcPr>
          <w:p w:rsidR="0081347B" w:rsidRPr="005B39BA" w:rsidRDefault="00622CDA" w:rsidP="00CF4F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สูง และ สูงมาก</w:t>
            </w:r>
          </w:p>
        </w:tc>
        <w:tc>
          <w:tcPr>
            <w:tcW w:w="993" w:type="dxa"/>
          </w:tcPr>
          <w:p w:rsidR="0081347B" w:rsidRPr="005B39BA" w:rsidRDefault="00CC781F" w:rsidP="00CF4F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7B" w:rsidRPr="005B39BA" w:rsidRDefault="00CC781F" w:rsidP="00CF4FC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7B" w:rsidRPr="005B39BA" w:rsidRDefault="00CC781F" w:rsidP="00CF4F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347B" w:rsidRDefault="00CC781F" w:rsidP="00CF4FC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993" w:type="dxa"/>
          </w:tcPr>
          <w:p w:rsidR="0081347B" w:rsidRDefault="0081347B" w:rsidP="00CF4FC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22CDA" w:rsidTr="00622CDA">
        <w:trPr>
          <w:trHeight w:val="408"/>
        </w:trPr>
        <w:tc>
          <w:tcPr>
            <w:tcW w:w="2410" w:type="dxa"/>
          </w:tcPr>
          <w:p w:rsidR="00622CDA" w:rsidRPr="005B39BA" w:rsidRDefault="00622CDA" w:rsidP="00CF4FC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39BA"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ด้านกลยุทธ์</w:t>
            </w:r>
          </w:p>
        </w:tc>
        <w:tc>
          <w:tcPr>
            <w:tcW w:w="1559" w:type="dxa"/>
          </w:tcPr>
          <w:p w:rsidR="00622CDA" w:rsidRPr="005B39BA" w:rsidRDefault="00622CDA" w:rsidP="007C20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สูง และ สูงมาก</w:t>
            </w:r>
          </w:p>
        </w:tc>
        <w:tc>
          <w:tcPr>
            <w:tcW w:w="993" w:type="dxa"/>
          </w:tcPr>
          <w:p w:rsidR="00622CDA" w:rsidRPr="005B39BA" w:rsidRDefault="00C53814" w:rsidP="00CF4FC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DA" w:rsidRPr="005B39BA" w:rsidRDefault="00CC781F" w:rsidP="00CF4FC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DA" w:rsidRPr="005B39BA" w:rsidRDefault="00CC781F" w:rsidP="00CF4FC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2CDA" w:rsidRDefault="00CC781F" w:rsidP="00CF4FC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993" w:type="dxa"/>
          </w:tcPr>
          <w:p w:rsidR="00622CDA" w:rsidRDefault="00622CDA" w:rsidP="00CF4FC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22CDA" w:rsidTr="00622CDA">
        <w:trPr>
          <w:trHeight w:val="698"/>
        </w:trPr>
        <w:tc>
          <w:tcPr>
            <w:tcW w:w="2410" w:type="dxa"/>
          </w:tcPr>
          <w:p w:rsidR="00622CDA" w:rsidRPr="005B39BA" w:rsidRDefault="00622CDA" w:rsidP="00CF4FC9">
            <w:pPr>
              <w:ind w:right="-10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39BA"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ด้านนโยบาย</w:t>
            </w:r>
            <w:r w:rsidRPr="005B39BA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5B39B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กฎหมาย</w:t>
            </w:r>
            <w:r w:rsidRPr="005B39BA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5B39B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ระเบียบ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5B39BA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5B39B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ข้อบังคับ</w:t>
            </w:r>
          </w:p>
        </w:tc>
        <w:tc>
          <w:tcPr>
            <w:tcW w:w="1559" w:type="dxa"/>
          </w:tcPr>
          <w:p w:rsidR="00622CDA" w:rsidRPr="005B39BA" w:rsidRDefault="00622CDA" w:rsidP="007C20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สูง และ สูงมาก</w:t>
            </w:r>
          </w:p>
        </w:tc>
        <w:tc>
          <w:tcPr>
            <w:tcW w:w="993" w:type="dxa"/>
          </w:tcPr>
          <w:p w:rsidR="00622CDA" w:rsidRPr="005B39BA" w:rsidRDefault="00C53814" w:rsidP="00CF4FC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DA" w:rsidRPr="005B39BA" w:rsidRDefault="00CC781F" w:rsidP="00CF4F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DA" w:rsidRPr="005B39BA" w:rsidRDefault="00CC781F" w:rsidP="00CF4FC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2CDA" w:rsidRDefault="00CC781F" w:rsidP="00CF4FC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</w:tcPr>
          <w:p w:rsidR="00622CDA" w:rsidRDefault="00622CDA" w:rsidP="00CF4FC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22CDA" w:rsidTr="00622CDA">
        <w:trPr>
          <w:trHeight w:val="382"/>
        </w:trPr>
        <w:tc>
          <w:tcPr>
            <w:tcW w:w="2410" w:type="dxa"/>
          </w:tcPr>
          <w:p w:rsidR="00622CDA" w:rsidRPr="005B39BA" w:rsidRDefault="00622CDA" w:rsidP="00CF4FC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39BA"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ด้านการเงิน</w:t>
            </w:r>
          </w:p>
        </w:tc>
        <w:tc>
          <w:tcPr>
            <w:tcW w:w="1559" w:type="dxa"/>
          </w:tcPr>
          <w:p w:rsidR="00622CDA" w:rsidRPr="005B39BA" w:rsidRDefault="00622CDA" w:rsidP="007C20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สูง และ สูงมาก</w:t>
            </w:r>
          </w:p>
        </w:tc>
        <w:tc>
          <w:tcPr>
            <w:tcW w:w="993" w:type="dxa"/>
          </w:tcPr>
          <w:p w:rsidR="00622CDA" w:rsidRPr="005B39BA" w:rsidRDefault="00C53814" w:rsidP="00CF4FC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DA" w:rsidRPr="005B39BA" w:rsidRDefault="00CC781F" w:rsidP="00CF4FC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DA" w:rsidRPr="005B39BA" w:rsidRDefault="00CC781F" w:rsidP="00CF4FC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2CDA" w:rsidRDefault="00CC781F" w:rsidP="00CF4FC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</w:tcPr>
          <w:p w:rsidR="00622CDA" w:rsidRDefault="00622CDA" w:rsidP="00CF4FC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22CDA" w:rsidTr="00622CDA">
        <w:trPr>
          <w:trHeight w:val="431"/>
        </w:trPr>
        <w:tc>
          <w:tcPr>
            <w:tcW w:w="2410" w:type="dxa"/>
          </w:tcPr>
          <w:p w:rsidR="00622CDA" w:rsidRPr="005B39BA" w:rsidRDefault="00622CDA" w:rsidP="00CF4FC9">
            <w:pPr>
              <w:ind w:right="-10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39BA"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ด้านภาพลักษณ์และชื่อเสียง</w:t>
            </w:r>
          </w:p>
        </w:tc>
        <w:tc>
          <w:tcPr>
            <w:tcW w:w="1559" w:type="dxa"/>
          </w:tcPr>
          <w:p w:rsidR="00622CDA" w:rsidRPr="005B39BA" w:rsidRDefault="00622CDA" w:rsidP="007C20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สูง และ สูงมาก</w:t>
            </w:r>
          </w:p>
        </w:tc>
        <w:tc>
          <w:tcPr>
            <w:tcW w:w="993" w:type="dxa"/>
          </w:tcPr>
          <w:p w:rsidR="00622CDA" w:rsidRPr="005B39BA" w:rsidRDefault="00C53814" w:rsidP="00CF4FC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DA" w:rsidRPr="005B39BA" w:rsidRDefault="00FF1C6A" w:rsidP="00CF4FC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DA" w:rsidRPr="005B39BA" w:rsidRDefault="00FF1C6A" w:rsidP="00CF4FC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2CDA" w:rsidRDefault="00FF1C6A" w:rsidP="00CF4FC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</w:tcPr>
          <w:p w:rsidR="00622CDA" w:rsidRDefault="00622CDA" w:rsidP="00CF4FC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22CDA" w:rsidTr="00622CDA">
        <w:trPr>
          <w:trHeight w:val="409"/>
        </w:trPr>
        <w:tc>
          <w:tcPr>
            <w:tcW w:w="2410" w:type="dxa"/>
          </w:tcPr>
          <w:p w:rsidR="00622CDA" w:rsidRPr="005B39BA" w:rsidRDefault="00622CDA" w:rsidP="00CF4FC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39BA"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ด้านสิ่งแวดล้อม</w:t>
            </w:r>
          </w:p>
        </w:tc>
        <w:tc>
          <w:tcPr>
            <w:tcW w:w="1559" w:type="dxa"/>
          </w:tcPr>
          <w:p w:rsidR="00622CDA" w:rsidRPr="005B39BA" w:rsidRDefault="00622CDA" w:rsidP="007C20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สูง และ สูงมาก</w:t>
            </w:r>
          </w:p>
        </w:tc>
        <w:tc>
          <w:tcPr>
            <w:tcW w:w="993" w:type="dxa"/>
          </w:tcPr>
          <w:p w:rsidR="00622CDA" w:rsidRPr="005B39BA" w:rsidRDefault="00C53814" w:rsidP="00CF4FC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DA" w:rsidRPr="005B39BA" w:rsidRDefault="00FF1C6A" w:rsidP="00CF4FC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DA" w:rsidRPr="005B39BA" w:rsidRDefault="00FF1C6A" w:rsidP="00CF4FC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2CDA" w:rsidRDefault="00FF1C6A" w:rsidP="00CF4FC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</w:tcPr>
          <w:p w:rsidR="00622CDA" w:rsidRDefault="00622CDA" w:rsidP="00CF4FC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22CDA" w:rsidTr="00622CDA">
        <w:trPr>
          <w:trHeight w:val="414"/>
        </w:trPr>
        <w:tc>
          <w:tcPr>
            <w:tcW w:w="2410" w:type="dxa"/>
          </w:tcPr>
          <w:p w:rsidR="00622CDA" w:rsidRPr="005B39BA" w:rsidRDefault="00622CDA" w:rsidP="00CF4FC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39BA"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ด้านสุขภาพ</w:t>
            </w:r>
          </w:p>
        </w:tc>
        <w:tc>
          <w:tcPr>
            <w:tcW w:w="1559" w:type="dxa"/>
          </w:tcPr>
          <w:p w:rsidR="00622CDA" w:rsidRPr="005B39BA" w:rsidRDefault="00622CDA" w:rsidP="007C20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สูง และ สูงมาก</w:t>
            </w:r>
          </w:p>
        </w:tc>
        <w:tc>
          <w:tcPr>
            <w:tcW w:w="993" w:type="dxa"/>
          </w:tcPr>
          <w:p w:rsidR="00622CDA" w:rsidRPr="005B39BA" w:rsidRDefault="00C53814" w:rsidP="00CF4F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DA" w:rsidRPr="005B39BA" w:rsidRDefault="00FF1C6A" w:rsidP="00CF4FC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DA" w:rsidRPr="005B39BA" w:rsidRDefault="00FF1C6A" w:rsidP="00CF4FC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2CDA" w:rsidRDefault="00FF1C6A" w:rsidP="00CF4FC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993" w:type="dxa"/>
          </w:tcPr>
          <w:p w:rsidR="00622CDA" w:rsidRDefault="00622CDA" w:rsidP="00CF4FC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22CDA" w:rsidTr="00622CDA">
        <w:trPr>
          <w:trHeight w:val="420"/>
        </w:trPr>
        <w:tc>
          <w:tcPr>
            <w:tcW w:w="2410" w:type="dxa"/>
          </w:tcPr>
          <w:p w:rsidR="00622CDA" w:rsidRPr="005B39BA" w:rsidRDefault="00622CDA" w:rsidP="00CF4FC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39BA"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ด้านชุมชน</w:t>
            </w:r>
          </w:p>
        </w:tc>
        <w:tc>
          <w:tcPr>
            <w:tcW w:w="1559" w:type="dxa"/>
          </w:tcPr>
          <w:p w:rsidR="00622CDA" w:rsidRPr="005B39BA" w:rsidRDefault="00622CDA" w:rsidP="007C20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สูง และ สูงมาก</w:t>
            </w:r>
          </w:p>
        </w:tc>
        <w:tc>
          <w:tcPr>
            <w:tcW w:w="993" w:type="dxa"/>
          </w:tcPr>
          <w:p w:rsidR="00622CDA" w:rsidRPr="005B39BA" w:rsidRDefault="00622CDA" w:rsidP="00CF4FC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DA" w:rsidRPr="005B39BA" w:rsidRDefault="00FF1C6A" w:rsidP="00CF4FC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DA" w:rsidRPr="005B39BA" w:rsidRDefault="00FF1C6A" w:rsidP="00CF4FC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2CDA" w:rsidRDefault="00FF1C6A" w:rsidP="00CF4FC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</w:tcPr>
          <w:p w:rsidR="00622CDA" w:rsidRDefault="00622CDA" w:rsidP="00CF4FC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22CDA" w:rsidTr="00622CDA">
        <w:trPr>
          <w:trHeight w:val="413"/>
        </w:trPr>
        <w:tc>
          <w:tcPr>
            <w:tcW w:w="2410" w:type="dxa"/>
          </w:tcPr>
          <w:p w:rsidR="00622CDA" w:rsidRPr="00FB7BFD" w:rsidRDefault="00622CDA" w:rsidP="00CF4FC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B7BF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559" w:type="dxa"/>
          </w:tcPr>
          <w:p w:rsidR="00622CDA" w:rsidRPr="005B39BA" w:rsidRDefault="00622CDA" w:rsidP="007C20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สูง และ สูงมาก</w:t>
            </w:r>
          </w:p>
        </w:tc>
        <w:tc>
          <w:tcPr>
            <w:tcW w:w="993" w:type="dxa"/>
          </w:tcPr>
          <w:p w:rsidR="00622CDA" w:rsidRPr="00FB7BFD" w:rsidRDefault="00CC781F" w:rsidP="00CF4FC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622CDA" w:rsidRPr="00FB7BFD" w:rsidRDefault="00FF1C6A" w:rsidP="00CF4FC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2CDA" w:rsidRPr="00FB7BFD" w:rsidRDefault="00FF1C6A" w:rsidP="00CF4FC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</w:tcBorders>
          </w:tcPr>
          <w:p w:rsidR="00622CDA" w:rsidRDefault="00622CDA" w:rsidP="00CF4F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:rsidR="00622CDA" w:rsidRDefault="00622CDA" w:rsidP="00CF4FC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A8676C" w:rsidRPr="00A8676C" w:rsidRDefault="00A8676C" w:rsidP="00E12241">
      <w:pPr>
        <w:pStyle w:val="NoSpacing"/>
        <w:rPr>
          <w:rFonts w:ascii="TH SarabunPSK" w:hAnsi="TH SarabunPSK" w:cs="TH SarabunPSK"/>
          <w:b/>
          <w:bCs/>
          <w:sz w:val="10"/>
          <w:szCs w:val="10"/>
        </w:rPr>
      </w:pPr>
    </w:p>
    <w:p w:rsidR="004240F0" w:rsidRDefault="004240F0" w:rsidP="00A8676C">
      <w:pPr>
        <w:pStyle w:val="NoSpacing"/>
        <w:rPr>
          <w:rFonts w:ascii="TH SarabunPSK" w:hAnsi="TH SarabunPSK" w:cs="TH SarabunPSK"/>
          <w:sz w:val="20"/>
          <w:szCs w:val="20"/>
        </w:rPr>
      </w:pPr>
    </w:p>
    <w:p w:rsidR="00462304" w:rsidRPr="00A8676C" w:rsidRDefault="00C53814" w:rsidP="004240F0">
      <w:pPr>
        <w:pStyle w:val="NoSpacing"/>
        <w:spacing w:after="24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="0081347B" w:rsidRPr="00A8676C">
        <w:rPr>
          <w:rFonts w:ascii="TH SarabunPSK" w:hAnsi="TH SarabunPSK" w:cs="TH SarabunPSK"/>
          <w:b/>
          <w:bCs/>
          <w:sz w:val="32"/>
          <w:szCs w:val="32"/>
          <w:cs/>
        </w:rPr>
        <w:t>. ปัญหา</w:t>
      </w:r>
      <w:r w:rsidR="009C0570" w:rsidRPr="00A8676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81347B" w:rsidRPr="00A8676C">
        <w:rPr>
          <w:rFonts w:ascii="TH SarabunPSK" w:hAnsi="TH SarabunPSK" w:cs="TH SarabunPSK"/>
          <w:b/>
          <w:bCs/>
          <w:sz w:val="32"/>
          <w:szCs w:val="32"/>
          <w:cs/>
        </w:rPr>
        <w:t>อุปสรรค</w:t>
      </w:r>
      <w:r w:rsidR="009C0570" w:rsidRPr="00A8676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81347B" w:rsidRPr="00A8676C">
        <w:rPr>
          <w:rFonts w:ascii="TH SarabunPSK" w:hAnsi="TH SarabunPSK" w:cs="TH SarabunPSK"/>
          <w:b/>
          <w:bCs/>
          <w:sz w:val="32"/>
          <w:szCs w:val="32"/>
          <w:cs/>
        </w:rPr>
        <w:t>และข้อเสนอแนะ</w:t>
      </w:r>
    </w:p>
    <w:p w:rsidR="0081347B" w:rsidRPr="00A8676C" w:rsidRDefault="008D22A2" w:rsidP="009534DC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9534DC">
        <w:rPr>
          <w:rFonts w:ascii="TH SarabunPSK" w:hAnsi="TH SarabunPSK" w:cs="TH SarabunPSK"/>
          <w:spacing w:val="-8"/>
          <w:sz w:val="32"/>
          <w:szCs w:val="32"/>
          <w:cs/>
        </w:rPr>
        <w:t xml:space="preserve">  </w:t>
      </w:r>
      <w:r w:rsidR="00A8676C" w:rsidRPr="009534DC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             </w:t>
      </w:r>
      <w:r w:rsidR="0081347B" w:rsidRPr="009534DC">
        <w:rPr>
          <w:rFonts w:ascii="TH SarabunPSK" w:hAnsi="TH SarabunPSK" w:cs="TH SarabunPSK"/>
          <w:spacing w:val="-8"/>
          <w:sz w:val="32"/>
          <w:szCs w:val="32"/>
          <w:cs/>
        </w:rPr>
        <w:t>จากการดำเนินการบริหารความเสี่ยงของสถาบัน ประจำปี</w:t>
      </w:r>
      <w:r w:rsidR="00C53814" w:rsidRPr="009534DC">
        <w:rPr>
          <w:rFonts w:ascii="TH SarabunPSK" w:hAnsi="TH SarabunPSK" w:cs="TH SarabunPSK"/>
          <w:spacing w:val="-8"/>
          <w:sz w:val="32"/>
          <w:szCs w:val="32"/>
          <w:cs/>
        </w:rPr>
        <w:t>งบประมาณ 25</w:t>
      </w:r>
      <w:r w:rsidR="00C53814" w:rsidRPr="009534DC">
        <w:rPr>
          <w:rFonts w:ascii="TH SarabunPSK" w:hAnsi="TH SarabunPSK" w:cs="TH SarabunPSK" w:hint="cs"/>
          <w:spacing w:val="-8"/>
          <w:sz w:val="32"/>
          <w:szCs w:val="32"/>
          <w:cs/>
        </w:rPr>
        <w:t>60 รอบระยะเวลา 6 เดือน</w:t>
      </w:r>
      <w:r w:rsidR="0081347B" w:rsidRPr="00A8676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C0570" w:rsidRPr="00A8676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534DC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="009C0570" w:rsidRPr="00A8676C">
        <w:rPr>
          <w:rFonts w:ascii="TH SarabunPSK" w:hAnsi="TH SarabunPSK" w:cs="TH SarabunPSK"/>
          <w:sz w:val="32"/>
          <w:szCs w:val="32"/>
          <w:cs/>
        </w:rPr>
        <w:t>มี</w:t>
      </w:r>
      <w:r w:rsidR="0081347B" w:rsidRPr="00A8676C">
        <w:rPr>
          <w:rFonts w:ascii="TH SarabunPSK" w:hAnsi="TH SarabunPSK" w:cs="TH SarabunPSK"/>
          <w:sz w:val="32"/>
          <w:szCs w:val="32"/>
          <w:cs/>
        </w:rPr>
        <w:t>ข</w:t>
      </w:r>
      <w:r w:rsidR="009C0570" w:rsidRPr="00A8676C">
        <w:rPr>
          <w:rFonts w:ascii="TH SarabunPSK" w:hAnsi="TH SarabunPSK" w:cs="TH SarabunPSK"/>
          <w:sz w:val="32"/>
          <w:szCs w:val="32"/>
          <w:cs/>
        </w:rPr>
        <w:t>้</w:t>
      </w:r>
      <w:r w:rsidR="0081347B" w:rsidRPr="00A8676C">
        <w:rPr>
          <w:rFonts w:ascii="TH SarabunPSK" w:hAnsi="TH SarabunPSK" w:cs="TH SarabunPSK"/>
          <w:sz w:val="32"/>
          <w:szCs w:val="32"/>
          <w:cs/>
        </w:rPr>
        <w:t>อสรุปดังนี้</w:t>
      </w:r>
    </w:p>
    <w:p w:rsidR="00F77F9C" w:rsidRDefault="008D22A2" w:rsidP="000A76C3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A8676C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A8676C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="00C53814">
        <w:rPr>
          <w:rFonts w:ascii="TH SarabunPSK" w:hAnsi="TH SarabunPSK" w:cs="TH SarabunPSK" w:hint="cs"/>
          <w:sz w:val="32"/>
          <w:szCs w:val="32"/>
          <w:cs/>
        </w:rPr>
        <w:t>1</w:t>
      </w:r>
      <w:r w:rsidR="004B62DB" w:rsidRPr="00A8676C">
        <w:rPr>
          <w:rFonts w:ascii="TH SarabunPSK" w:hAnsi="TH SarabunPSK" w:cs="TH SarabunPSK"/>
          <w:sz w:val="32"/>
          <w:szCs w:val="32"/>
        </w:rPr>
        <w:t>)</w:t>
      </w:r>
      <w:r w:rsidR="0033585C" w:rsidRPr="00A8676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53814">
        <w:rPr>
          <w:rFonts w:ascii="TH SarabunPSK" w:hAnsi="TH SarabunPSK" w:cs="TH SarabunPSK" w:hint="cs"/>
          <w:sz w:val="32"/>
          <w:szCs w:val="32"/>
          <w:cs/>
        </w:rPr>
        <w:t>การรายงานผลความเสี่ยงยังมีบางส่วนงานภายในสถาบันฯ ที่รายงานผลล่าช้า ไม่เป็นไปตามกำหนดการที่ได้กำหนดไว้</w:t>
      </w:r>
      <w:r w:rsidR="00F006BF">
        <w:rPr>
          <w:rFonts w:ascii="TH SarabunPSK" w:hAnsi="TH SarabunPSK" w:cs="TH SarabunPSK"/>
          <w:sz w:val="32"/>
          <w:szCs w:val="32"/>
        </w:rPr>
        <w:t xml:space="preserve"> </w:t>
      </w:r>
      <w:r w:rsidR="00F006BF">
        <w:rPr>
          <w:rFonts w:ascii="TH SarabunPSK" w:hAnsi="TH SarabunPSK" w:cs="TH SarabunPSK" w:hint="cs"/>
          <w:sz w:val="32"/>
          <w:szCs w:val="32"/>
          <w:cs/>
        </w:rPr>
        <w:t>ทางส่วนประสานงานกลางฯ จึงเปิดระยะเวลารายงานผลให้ยาวนานขึ้นเพื่อให้ทุกส่วนงานมีเวลาจัดทำข้อมูลเพื่อรายงานบริหารความเสี่ยงมายังส่วนประสานงานกลางฯ</w:t>
      </w:r>
    </w:p>
    <w:p w:rsidR="00F77F9C" w:rsidRDefault="00F77F9C" w:rsidP="000A76C3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</w:p>
    <w:p w:rsidR="00F77F9C" w:rsidRDefault="00F77F9C" w:rsidP="000A76C3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</w:p>
    <w:p w:rsidR="00F77F9C" w:rsidRDefault="00F77F9C" w:rsidP="000A76C3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</w:p>
    <w:p w:rsidR="00F77F9C" w:rsidRDefault="00F77F9C" w:rsidP="000A76C3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</w:p>
    <w:p w:rsidR="00F77F9C" w:rsidRPr="00A8676C" w:rsidRDefault="00F77F9C" w:rsidP="000A76C3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</w:p>
    <w:sectPr w:rsidR="00F77F9C" w:rsidRPr="00A8676C" w:rsidSect="006A66B6">
      <w:headerReference w:type="default" r:id="rId13"/>
      <w:pgSz w:w="11906" w:h="16838"/>
      <w:pgMar w:top="1560" w:right="1133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1C3C" w:rsidRDefault="00931C3C" w:rsidP="00FA1E26">
      <w:pPr>
        <w:spacing w:line="240" w:lineRule="auto"/>
      </w:pPr>
      <w:r>
        <w:separator/>
      </w:r>
    </w:p>
  </w:endnote>
  <w:endnote w:type="continuationSeparator" w:id="0">
    <w:p w:rsidR="00931C3C" w:rsidRDefault="00931C3C" w:rsidP="00FA1E2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1C3C" w:rsidRDefault="00931C3C" w:rsidP="00FA1E26">
      <w:pPr>
        <w:spacing w:line="240" w:lineRule="auto"/>
      </w:pPr>
      <w:r>
        <w:separator/>
      </w:r>
    </w:p>
  </w:footnote>
  <w:footnote w:type="continuationSeparator" w:id="0">
    <w:p w:rsidR="00931C3C" w:rsidRDefault="00931C3C" w:rsidP="00FA1E2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9875"/>
      <w:docPartObj>
        <w:docPartGallery w:val="Page Numbers (Top of Page)"/>
        <w:docPartUnique/>
      </w:docPartObj>
    </w:sdtPr>
    <w:sdtEndPr/>
    <w:sdtContent>
      <w:p w:rsidR="00BB5079" w:rsidRDefault="00F02026">
        <w:pPr>
          <w:pStyle w:val="Header"/>
          <w:jc w:val="center"/>
        </w:pPr>
        <w:r>
          <w:fldChar w:fldCharType="begin"/>
        </w:r>
        <w:r w:rsidR="005A5351">
          <w:instrText xml:space="preserve"> PAGE   \* MERGEFORMAT </w:instrText>
        </w:r>
        <w:r>
          <w:fldChar w:fldCharType="separate"/>
        </w:r>
        <w:r w:rsidR="00174296" w:rsidRPr="00174296">
          <w:rPr>
            <w:rFonts w:cs="Calibri"/>
            <w:noProof/>
            <w:szCs w:val="22"/>
            <w:lang w:val="th-TH"/>
          </w:rPr>
          <w:t>7</w:t>
        </w:r>
        <w:r>
          <w:rPr>
            <w:rFonts w:cs="Calibri"/>
            <w:noProof/>
            <w:szCs w:val="22"/>
            <w:lang w:val="th-TH"/>
          </w:rPr>
          <w:fldChar w:fldCharType="end"/>
        </w:r>
      </w:p>
    </w:sdtContent>
  </w:sdt>
  <w:p w:rsidR="00BB5079" w:rsidRDefault="00BB507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7400E"/>
    <w:multiLevelType w:val="hybridMultilevel"/>
    <w:tmpl w:val="4BB24BA4"/>
    <w:lvl w:ilvl="0" w:tplc="FBFA2954">
      <w:start w:val="1"/>
      <w:numFmt w:val="bullet"/>
      <w:lvlText w:val="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112A19"/>
    <w:multiLevelType w:val="hybridMultilevel"/>
    <w:tmpl w:val="9656D26A"/>
    <w:lvl w:ilvl="0" w:tplc="65141C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7F5FFE"/>
    <w:multiLevelType w:val="hybridMultilevel"/>
    <w:tmpl w:val="470050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E25356"/>
    <w:multiLevelType w:val="hybridMultilevel"/>
    <w:tmpl w:val="F378D2D2"/>
    <w:lvl w:ilvl="0" w:tplc="65141C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ED7387"/>
    <w:multiLevelType w:val="hybridMultilevel"/>
    <w:tmpl w:val="3A089E3E"/>
    <w:lvl w:ilvl="0" w:tplc="65141CE6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5">
    <w:nsid w:val="37740D40"/>
    <w:multiLevelType w:val="hybridMultilevel"/>
    <w:tmpl w:val="E8C6A800"/>
    <w:lvl w:ilvl="0" w:tplc="AED80DF6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6">
    <w:nsid w:val="3F990F24"/>
    <w:multiLevelType w:val="hybridMultilevel"/>
    <w:tmpl w:val="F508F8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577D7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5A8A3B5F"/>
    <w:multiLevelType w:val="hybridMultilevel"/>
    <w:tmpl w:val="FF74C5FC"/>
    <w:lvl w:ilvl="0" w:tplc="CD0CD5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EC31E4"/>
    <w:multiLevelType w:val="hybridMultilevel"/>
    <w:tmpl w:val="5268E10C"/>
    <w:lvl w:ilvl="0" w:tplc="65141C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5B32B9"/>
    <w:multiLevelType w:val="hybridMultilevel"/>
    <w:tmpl w:val="5EDC9976"/>
    <w:lvl w:ilvl="0" w:tplc="65141C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7B55DB"/>
    <w:multiLevelType w:val="hybridMultilevel"/>
    <w:tmpl w:val="CF4C4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500F81"/>
    <w:multiLevelType w:val="hybridMultilevel"/>
    <w:tmpl w:val="410E1596"/>
    <w:lvl w:ilvl="0" w:tplc="9530F5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F4524F"/>
    <w:multiLevelType w:val="hybridMultilevel"/>
    <w:tmpl w:val="C1209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EB442B0"/>
    <w:multiLevelType w:val="hybridMultilevel"/>
    <w:tmpl w:val="EF402B72"/>
    <w:lvl w:ilvl="0" w:tplc="20C0A724">
      <w:start w:val="1"/>
      <w:numFmt w:val="bullet"/>
      <w:lvlText w:val=""/>
      <w:lvlJc w:val="left"/>
      <w:pPr>
        <w:ind w:left="720" w:hanging="360"/>
      </w:pPr>
      <w:rPr>
        <w:rFonts w:ascii="Wingdings" w:hAnsi="Wingdings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52D17DB"/>
    <w:multiLevelType w:val="hybridMultilevel"/>
    <w:tmpl w:val="60262606"/>
    <w:lvl w:ilvl="0" w:tplc="28D2609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315BBA"/>
    <w:multiLevelType w:val="hybridMultilevel"/>
    <w:tmpl w:val="0B66A0FC"/>
    <w:lvl w:ilvl="0" w:tplc="79ECC8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CC561F"/>
    <w:multiLevelType w:val="hybridMultilevel"/>
    <w:tmpl w:val="CB74DD30"/>
    <w:lvl w:ilvl="0" w:tplc="DAF0A7EE">
      <w:start w:val="1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7"/>
  </w:num>
  <w:num w:numId="4">
    <w:abstractNumId w:val="11"/>
  </w:num>
  <w:num w:numId="5">
    <w:abstractNumId w:val="13"/>
  </w:num>
  <w:num w:numId="6">
    <w:abstractNumId w:val="14"/>
  </w:num>
  <w:num w:numId="7">
    <w:abstractNumId w:val="0"/>
  </w:num>
  <w:num w:numId="8">
    <w:abstractNumId w:val="17"/>
  </w:num>
  <w:num w:numId="9">
    <w:abstractNumId w:val="8"/>
  </w:num>
  <w:num w:numId="10">
    <w:abstractNumId w:val="16"/>
  </w:num>
  <w:num w:numId="11">
    <w:abstractNumId w:val="12"/>
  </w:num>
  <w:num w:numId="12">
    <w:abstractNumId w:val="6"/>
  </w:num>
  <w:num w:numId="13">
    <w:abstractNumId w:val="5"/>
  </w:num>
  <w:num w:numId="14">
    <w:abstractNumId w:val="3"/>
  </w:num>
  <w:num w:numId="15">
    <w:abstractNumId w:val="1"/>
  </w:num>
  <w:num w:numId="16">
    <w:abstractNumId w:val="9"/>
  </w:num>
  <w:num w:numId="17">
    <w:abstractNumId w:val="10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10577D"/>
    <w:rsid w:val="000006CE"/>
    <w:rsid w:val="00002EE5"/>
    <w:rsid w:val="00004BF2"/>
    <w:rsid w:val="00006415"/>
    <w:rsid w:val="000103B8"/>
    <w:rsid w:val="000158FD"/>
    <w:rsid w:val="00021631"/>
    <w:rsid w:val="000225B2"/>
    <w:rsid w:val="00023694"/>
    <w:rsid w:val="000352A6"/>
    <w:rsid w:val="000357E3"/>
    <w:rsid w:val="00035A0C"/>
    <w:rsid w:val="00037996"/>
    <w:rsid w:val="00040343"/>
    <w:rsid w:val="00042BFE"/>
    <w:rsid w:val="00043391"/>
    <w:rsid w:val="00044AC9"/>
    <w:rsid w:val="00050789"/>
    <w:rsid w:val="00051A88"/>
    <w:rsid w:val="000533DE"/>
    <w:rsid w:val="000552A1"/>
    <w:rsid w:val="0005540F"/>
    <w:rsid w:val="00057886"/>
    <w:rsid w:val="000578B9"/>
    <w:rsid w:val="000665A8"/>
    <w:rsid w:val="000728D8"/>
    <w:rsid w:val="00073AAA"/>
    <w:rsid w:val="00076D6C"/>
    <w:rsid w:val="00081647"/>
    <w:rsid w:val="00081F30"/>
    <w:rsid w:val="00084677"/>
    <w:rsid w:val="00087D01"/>
    <w:rsid w:val="00094273"/>
    <w:rsid w:val="000A2860"/>
    <w:rsid w:val="000A76C3"/>
    <w:rsid w:val="000B0138"/>
    <w:rsid w:val="000B0A4A"/>
    <w:rsid w:val="000B227F"/>
    <w:rsid w:val="000B45F9"/>
    <w:rsid w:val="000C002F"/>
    <w:rsid w:val="000C19BE"/>
    <w:rsid w:val="000C28B4"/>
    <w:rsid w:val="000C60B7"/>
    <w:rsid w:val="000C6DDD"/>
    <w:rsid w:val="000C7496"/>
    <w:rsid w:val="000D072B"/>
    <w:rsid w:val="000D1387"/>
    <w:rsid w:val="000D42DD"/>
    <w:rsid w:val="000D4FCD"/>
    <w:rsid w:val="000D5073"/>
    <w:rsid w:val="000D782B"/>
    <w:rsid w:val="000E528D"/>
    <w:rsid w:val="000F18F1"/>
    <w:rsid w:val="000F361E"/>
    <w:rsid w:val="000F53F1"/>
    <w:rsid w:val="00100095"/>
    <w:rsid w:val="0010577D"/>
    <w:rsid w:val="001100C7"/>
    <w:rsid w:val="00110A70"/>
    <w:rsid w:val="00110C09"/>
    <w:rsid w:val="00110FA1"/>
    <w:rsid w:val="00111276"/>
    <w:rsid w:val="00115598"/>
    <w:rsid w:val="001173DC"/>
    <w:rsid w:val="001176FD"/>
    <w:rsid w:val="00124327"/>
    <w:rsid w:val="0012687A"/>
    <w:rsid w:val="00131660"/>
    <w:rsid w:val="00134E82"/>
    <w:rsid w:val="00135208"/>
    <w:rsid w:val="00136086"/>
    <w:rsid w:val="00147DA1"/>
    <w:rsid w:val="00153613"/>
    <w:rsid w:val="00154C09"/>
    <w:rsid w:val="00156614"/>
    <w:rsid w:val="00157C42"/>
    <w:rsid w:val="00167526"/>
    <w:rsid w:val="00174296"/>
    <w:rsid w:val="00181DCC"/>
    <w:rsid w:val="001821F4"/>
    <w:rsid w:val="00184F3F"/>
    <w:rsid w:val="00185280"/>
    <w:rsid w:val="001935AA"/>
    <w:rsid w:val="00195F9D"/>
    <w:rsid w:val="0019778D"/>
    <w:rsid w:val="001A2990"/>
    <w:rsid w:val="001A464C"/>
    <w:rsid w:val="001B1100"/>
    <w:rsid w:val="001B18B1"/>
    <w:rsid w:val="001B1D99"/>
    <w:rsid w:val="001B3AE6"/>
    <w:rsid w:val="001B4146"/>
    <w:rsid w:val="001B6E63"/>
    <w:rsid w:val="001C735F"/>
    <w:rsid w:val="001C77E5"/>
    <w:rsid w:val="001D15C6"/>
    <w:rsid w:val="001D2303"/>
    <w:rsid w:val="001D3350"/>
    <w:rsid w:val="001D3856"/>
    <w:rsid w:val="001D6543"/>
    <w:rsid w:val="001D731E"/>
    <w:rsid w:val="001E5E5A"/>
    <w:rsid w:val="001E6493"/>
    <w:rsid w:val="001E700A"/>
    <w:rsid w:val="001F6800"/>
    <w:rsid w:val="001F7177"/>
    <w:rsid w:val="00204730"/>
    <w:rsid w:val="00204EEA"/>
    <w:rsid w:val="00205C75"/>
    <w:rsid w:val="00210346"/>
    <w:rsid w:val="00217F39"/>
    <w:rsid w:val="00220C49"/>
    <w:rsid w:val="00225108"/>
    <w:rsid w:val="00230290"/>
    <w:rsid w:val="00232751"/>
    <w:rsid w:val="002404C1"/>
    <w:rsid w:val="0024605C"/>
    <w:rsid w:val="0025113D"/>
    <w:rsid w:val="00254735"/>
    <w:rsid w:val="00257A9B"/>
    <w:rsid w:val="00267AE7"/>
    <w:rsid w:val="00270310"/>
    <w:rsid w:val="0027254C"/>
    <w:rsid w:val="00276DA0"/>
    <w:rsid w:val="00276FDD"/>
    <w:rsid w:val="00281F55"/>
    <w:rsid w:val="00287FB8"/>
    <w:rsid w:val="00293E0B"/>
    <w:rsid w:val="002A3005"/>
    <w:rsid w:val="002A342F"/>
    <w:rsid w:val="002A3C16"/>
    <w:rsid w:val="002A48D8"/>
    <w:rsid w:val="002B5156"/>
    <w:rsid w:val="002D70D4"/>
    <w:rsid w:val="002E0939"/>
    <w:rsid w:val="002E2391"/>
    <w:rsid w:val="002E5683"/>
    <w:rsid w:val="002F0B4D"/>
    <w:rsid w:val="003045D5"/>
    <w:rsid w:val="00304D0C"/>
    <w:rsid w:val="00304D3E"/>
    <w:rsid w:val="0030697A"/>
    <w:rsid w:val="0031642C"/>
    <w:rsid w:val="00317E7C"/>
    <w:rsid w:val="003201CB"/>
    <w:rsid w:val="003229CE"/>
    <w:rsid w:val="00322C16"/>
    <w:rsid w:val="00326201"/>
    <w:rsid w:val="0032708A"/>
    <w:rsid w:val="00327521"/>
    <w:rsid w:val="00330868"/>
    <w:rsid w:val="0033469F"/>
    <w:rsid w:val="0033585C"/>
    <w:rsid w:val="00341B5E"/>
    <w:rsid w:val="0034429C"/>
    <w:rsid w:val="003444BF"/>
    <w:rsid w:val="00346AE6"/>
    <w:rsid w:val="00350ECF"/>
    <w:rsid w:val="00355615"/>
    <w:rsid w:val="00364988"/>
    <w:rsid w:val="00366B2D"/>
    <w:rsid w:val="00370DE9"/>
    <w:rsid w:val="00377856"/>
    <w:rsid w:val="00382F3C"/>
    <w:rsid w:val="00390C97"/>
    <w:rsid w:val="0039182B"/>
    <w:rsid w:val="0039255B"/>
    <w:rsid w:val="00393860"/>
    <w:rsid w:val="0039438D"/>
    <w:rsid w:val="003A73A4"/>
    <w:rsid w:val="003B02A0"/>
    <w:rsid w:val="003B262C"/>
    <w:rsid w:val="003B768F"/>
    <w:rsid w:val="003B7E8C"/>
    <w:rsid w:val="003C0CAB"/>
    <w:rsid w:val="003C4765"/>
    <w:rsid w:val="003C61F7"/>
    <w:rsid w:val="003C696E"/>
    <w:rsid w:val="003D3321"/>
    <w:rsid w:val="003D63A0"/>
    <w:rsid w:val="003E28FD"/>
    <w:rsid w:val="003E7B20"/>
    <w:rsid w:val="003E7D5A"/>
    <w:rsid w:val="003F0383"/>
    <w:rsid w:val="003F0F2D"/>
    <w:rsid w:val="003F1379"/>
    <w:rsid w:val="00404419"/>
    <w:rsid w:val="004061AF"/>
    <w:rsid w:val="00406C14"/>
    <w:rsid w:val="00407895"/>
    <w:rsid w:val="00410A14"/>
    <w:rsid w:val="00411287"/>
    <w:rsid w:val="00413984"/>
    <w:rsid w:val="004216D9"/>
    <w:rsid w:val="00422C75"/>
    <w:rsid w:val="004240F0"/>
    <w:rsid w:val="00426380"/>
    <w:rsid w:val="00434859"/>
    <w:rsid w:val="00443EC3"/>
    <w:rsid w:val="00445647"/>
    <w:rsid w:val="004506AF"/>
    <w:rsid w:val="00456BFB"/>
    <w:rsid w:val="00462304"/>
    <w:rsid w:val="0046560D"/>
    <w:rsid w:val="00467FCC"/>
    <w:rsid w:val="00472132"/>
    <w:rsid w:val="0047629A"/>
    <w:rsid w:val="0047653C"/>
    <w:rsid w:val="00483304"/>
    <w:rsid w:val="00492A13"/>
    <w:rsid w:val="00493A17"/>
    <w:rsid w:val="004941B7"/>
    <w:rsid w:val="004A127B"/>
    <w:rsid w:val="004A3C13"/>
    <w:rsid w:val="004A5DBC"/>
    <w:rsid w:val="004A7484"/>
    <w:rsid w:val="004B2E29"/>
    <w:rsid w:val="004B39F5"/>
    <w:rsid w:val="004B4C75"/>
    <w:rsid w:val="004B52ED"/>
    <w:rsid w:val="004B62DB"/>
    <w:rsid w:val="004B70C7"/>
    <w:rsid w:val="004B7B24"/>
    <w:rsid w:val="004D0860"/>
    <w:rsid w:val="004D131D"/>
    <w:rsid w:val="004D2B7F"/>
    <w:rsid w:val="004D5F23"/>
    <w:rsid w:val="004E1A0C"/>
    <w:rsid w:val="004E342E"/>
    <w:rsid w:val="004E728B"/>
    <w:rsid w:val="004F27BF"/>
    <w:rsid w:val="004F3BE7"/>
    <w:rsid w:val="00504090"/>
    <w:rsid w:val="005105DB"/>
    <w:rsid w:val="00511005"/>
    <w:rsid w:val="005136C9"/>
    <w:rsid w:val="00513A6A"/>
    <w:rsid w:val="0051405C"/>
    <w:rsid w:val="005141A6"/>
    <w:rsid w:val="00515C00"/>
    <w:rsid w:val="00517A23"/>
    <w:rsid w:val="0052360D"/>
    <w:rsid w:val="00525D9B"/>
    <w:rsid w:val="00532C76"/>
    <w:rsid w:val="00534409"/>
    <w:rsid w:val="00535D5A"/>
    <w:rsid w:val="005514FD"/>
    <w:rsid w:val="00551CD6"/>
    <w:rsid w:val="00553FE2"/>
    <w:rsid w:val="005552C5"/>
    <w:rsid w:val="0055562B"/>
    <w:rsid w:val="00556782"/>
    <w:rsid w:val="00564813"/>
    <w:rsid w:val="00567A28"/>
    <w:rsid w:val="005713C1"/>
    <w:rsid w:val="00573C52"/>
    <w:rsid w:val="005774A4"/>
    <w:rsid w:val="00590916"/>
    <w:rsid w:val="0059229B"/>
    <w:rsid w:val="005957CB"/>
    <w:rsid w:val="005A291F"/>
    <w:rsid w:val="005A5351"/>
    <w:rsid w:val="005A5DEC"/>
    <w:rsid w:val="005A5DF8"/>
    <w:rsid w:val="005A6940"/>
    <w:rsid w:val="005C04CF"/>
    <w:rsid w:val="005C2E79"/>
    <w:rsid w:val="005C703F"/>
    <w:rsid w:val="005D1286"/>
    <w:rsid w:val="005E60F4"/>
    <w:rsid w:val="005E7250"/>
    <w:rsid w:val="005F5F60"/>
    <w:rsid w:val="00600855"/>
    <w:rsid w:val="00603593"/>
    <w:rsid w:val="006102B2"/>
    <w:rsid w:val="00612805"/>
    <w:rsid w:val="0061413B"/>
    <w:rsid w:val="00620065"/>
    <w:rsid w:val="0062254B"/>
    <w:rsid w:val="00622CDA"/>
    <w:rsid w:val="0062446C"/>
    <w:rsid w:val="00624961"/>
    <w:rsid w:val="00627AAE"/>
    <w:rsid w:val="00632209"/>
    <w:rsid w:val="0064395B"/>
    <w:rsid w:val="006607AF"/>
    <w:rsid w:val="00660A1C"/>
    <w:rsid w:val="00661A44"/>
    <w:rsid w:val="00661AF3"/>
    <w:rsid w:val="00667197"/>
    <w:rsid w:val="00667FF9"/>
    <w:rsid w:val="00673FBC"/>
    <w:rsid w:val="00674C7D"/>
    <w:rsid w:val="00681ED0"/>
    <w:rsid w:val="0068703C"/>
    <w:rsid w:val="00687997"/>
    <w:rsid w:val="00687C73"/>
    <w:rsid w:val="00694DD4"/>
    <w:rsid w:val="0069776B"/>
    <w:rsid w:val="006A08A2"/>
    <w:rsid w:val="006A2016"/>
    <w:rsid w:val="006A422D"/>
    <w:rsid w:val="006A4BC8"/>
    <w:rsid w:val="006A66B6"/>
    <w:rsid w:val="006A66E5"/>
    <w:rsid w:val="006B5EE6"/>
    <w:rsid w:val="006C0A80"/>
    <w:rsid w:val="006C4CEC"/>
    <w:rsid w:val="006D214F"/>
    <w:rsid w:val="006D6D85"/>
    <w:rsid w:val="006E22C7"/>
    <w:rsid w:val="006E53A0"/>
    <w:rsid w:val="006E54A8"/>
    <w:rsid w:val="006E5C97"/>
    <w:rsid w:val="006E683E"/>
    <w:rsid w:val="006E7686"/>
    <w:rsid w:val="006E7DBA"/>
    <w:rsid w:val="006F0176"/>
    <w:rsid w:val="006F1333"/>
    <w:rsid w:val="006F25EA"/>
    <w:rsid w:val="006F589B"/>
    <w:rsid w:val="006F65DD"/>
    <w:rsid w:val="00700915"/>
    <w:rsid w:val="0070158A"/>
    <w:rsid w:val="007051A7"/>
    <w:rsid w:val="00706918"/>
    <w:rsid w:val="00707E48"/>
    <w:rsid w:val="0071088B"/>
    <w:rsid w:val="007162E6"/>
    <w:rsid w:val="00726565"/>
    <w:rsid w:val="007304EF"/>
    <w:rsid w:val="00730D62"/>
    <w:rsid w:val="007313B7"/>
    <w:rsid w:val="00733A3C"/>
    <w:rsid w:val="007400D9"/>
    <w:rsid w:val="007408F4"/>
    <w:rsid w:val="00742A9C"/>
    <w:rsid w:val="00747C44"/>
    <w:rsid w:val="00751A82"/>
    <w:rsid w:val="00752D22"/>
    <w:rsid w:val="00755DC0"/>
    <w:rsid w:val="00766A5D"/>
    <w:rsid w:val="00767E41"/>
    <w:rsid w:val="00767EEE"/>
    <w:rsid w:val="00770108"/>
    <w:rsid w:val="0077085C"/>
    <w:rsid w:val="007758AA"/>
    <w:rsid w:val="007810C3"/>
    <w:rsid w:val="007832BF"/>
    <w:rsid w:val="0078668A"/>
    <w:rsid w:val="0078753D"/>
    <w:rsid w:val="007903DA"/>
    <w:rsid w:val="00791902"/>
    <w:rsid w:val="007921E3"/>
    <w:rsid w:val="00794891"/>
    <w:rsid w:val="00797FFA"/>
    <w:rsid w:val="007A0DE6"/>
    <w:rsid w:val="007A3EB9"/>
    <w:rsid w:val="007C0FA5"/>
    <w:rsid w:val="007C5072"/>
    <w:rsid w:val="007C71FA"/>
    <w:rsid w:val="007C7360"/>
    <w:rsid w:val="007D0C1C"/>
    <w:rsid w:val="007D15EE"/>
    <w:rsid w:val="007D1C99"/>
    <w:rsid w:val="007D2A45"/>
    <w:rsid w:val="007D7485"/>
    <w:rsid w:val="007D7FF2"/>
    <w:rsid w:val="007E21E0"/>
    <w:rsid w:val="007E3037"/>
    <w:rsid w:val="007E4766"/>
    <w:rsid w:val="007E4A5D"/>
    <w:rsid w:val="007F2070"/>
    <w:rsid w:val="007F23A6"/>
    <w:rsid w:val="007F41A9"/>
    <w:rsid w:val="00805318"/>
    <w:rsid w:val="00807BBA"/>
    <w:rsid w:val="0081347B"/>
    <w:rsid w:val="00814241"/>
    <w:rsid w:val="008168A6"/>
    <w:rsid w:val="00817F76"/>
    <w:rsid w:val="0082753F"/>
    <w:rsid w:val="00831BF8"/>
    <w:rsid w:val="008421CF"/>
    <w:rsid w:val="00843137"/>
    <w:rsid w:val="00843726"/>
    <w:rsid w:val="0084448E"/>
    <w:rsid w:val="008463D6"/>
    <w:rsid w:val="00850D00"/>
    <w:rsid w:val="008539DE"/>
    <w:rsid w:val="0086000A"/>
    <w:rsid w:val="008633A6"/>
    <w:rsid w:val="00867675"/>
    <w:rsid w:val="00870370"/>
    <w:rsid w:val="00870522"/>
    <w:rsid w:val="008756E3"/>
    <w:rsid w:val="008801AF"/>
    <w:rsid w:val="00882352"/>
    <w:rsid w:val="00886AAB"/>
    <w:rsid w:val="00887A2B"/>
    <w:rsid w:val="0089486B"/>
    <w:rsid w:val="0089771A"/>
    <w:rsid w:val="008A5109"/>
    <w:rsid w:val="008A791D"/>
    <w:rsid w:val="008B06B4"/>
    <w:rsid w:val="008B1C8A"/>
    <w:rsid w:val="008B3771"/>
    <w:rsid w:val="008C4095"/>
    <w:rsid w:val="008D22A2"/>
    <w:rsid w:val="008D2E76"/>
    <w:rsid w:val="008D4150"/>
    <w:rsid w:val="008E2093"/>
    <w:rsid w:val="008E450A"/>
    <w:rsid w:val="008E48D9"/>
    <w:rsid w:val="008E58B7"/>
    <w:rsid w:val="009012FF"/>
    <w:rsid w:val="00903062"/>
    <w:rsid w:val="009047CF"/>
    <w:rsid w:val="0091269B"/>
    <w:rsid w:val="00914D28"/>
    <w:rsid w:val="00914EAF"/>
    <w:rsid w:val="009165C5"/>
    <w:rsid w:val="00924645"/>
    <w:rsid w:val="00931C3C"/>
    <w:rsid w:val="0093416D"/>
    <w:rsid w:val="0093426B"/>
    <w:rsid w:val="0093434F"/>
    <w:rsid w:val="00943719"/>
    <w:rsid w:val="009454D8"/>
    <w:rsid w:val="00945E49"/>
    <w:rsid w:val="009534DC"/>
    <w:rsid w:val="00960260"/>
    <w:rsid w:val="0096098E"/>
    <w:rsid w:val="00960A76"/>
    <w:rsid w:val="00962707"/>
    <w:rsid w:val="00966542"/>
    <w:rsid w:val="00966CCB"/>
    <w:rsid w:val="00972F36"/>
    <w:rsid w:val="0098389A"/>
    <w:rsid w:val="0098684D"/>
    <w:rsid w:val="00986EE5"/>
    <w:rsid w:val="00990176"/>
    <w:rsid w:val="0099271B"/>
    <w:rsid w:val="0099315D"/>
    <w:rsid w:val="009931E6"/>
    <w:rsid w:val="00993BEB"/>
    <w:rsid w:val="009A0289"/>
    <w:rsid w:val="009A0C2D"/>
    <w:rsid w:val="009A20B7"/>
    <w:rsid w:val="009A2C40"/>
    <w:rsid w:val="009A54F0"/>
    <w:rsid w:val="009A5E11"/>
    <w:rsid w:val="009B0EB8"/>
    <w:rsid w:val="009B3C72"/>
    <w:rsid w:val="009C0570"/>
    <w:rsid w:val="009C2E24"/>
    <w:rsid w:val="009D6FA2"/>
    <w:rsid w:val="009D773A"/>
    <w:rsid w:val="009D7E82"/>
    <w:rsid w:val="009E1D03"/>
    <w:rsid w:val="009E658E"/>
    <w:rsid w:val="009E752E"/>
    <w:rsid w:val="009F1A88"/>
    <w:rsid w:val="009F1FCF"/>
    <w:rsid w:val="009F403D"/>
    <w:rsid w:val="009F7F6B"/>
    <w:rsid w:val="00A02B3E"/>
    <w:rsid w:val="00A02DB8"/>
    <w:rsid w:val="00A05F81"/>
    <w:rsid w:val="00A13B80"/>
    <w:rsid w:val="00A13E08"/>
    <w:rsid w:val="00A21725"/>
    <w:rsid w:val="00A31600"/>
    <w:rsid w:val="00A33409"/>
    <w:rsid w:val="00A34C4A"/>
    <w:rsid w:val="00A379BD"/>
    <w:rsid w:val="00A37FAF"/>
    <w:rsid w:val="00A51364"/>
    <w:rsid w:val="00A51E93"/>
    <w:rsid w:val="00A52433"/>
    <w:rsid w:val="00A544F9"/>
    <w:rsid w:val="00A60511"/>
    <w:rsid w:val="00A616B3"/>
    <w:rsid w:val="00A61F59"/>
    <w:rsid w:val="00A65C70"/>
    <w:rsid w:val="00A731CE"/>
    <w:rsid w:val="00A810DD"/>
    <w:rsid w:val="00A81916"/>
    <w:rsid w:val="00A83FD0"/>
    <w:rsid w:val="00A8676C"/>
    <w:rsid w:val="00A95390"/>
    <w:rsid w:val="00AA1195"/>
    <w:rsid w:val="00AA3544"/>
    <w:rsid w:val="00AB7B80"/>
    <w:rsid w:val="00AC07CD"/>
    <w:rsid w:val="00AC2EF9"/>
    <w:rsid w:val="00AC6A43"/>
    <w:rsid w:val="00AD4232"/>
    <w:rsid w:val="00AD542A"/>
    <w:rsid w:val="00AE1233"/>
    <w:rsid w:val="00AE12D2"/>
    <w:rsid w:val="00AE7A28"/>
    <w:rsid w:val="00AF06F5"/>
    <w:rsid w:val="00AF220C"/>
    <w:rsid w:val="00AF26CB"/>
    <w:rsid w:val="00B04113"/>
    <w:rsid w:val="00B106B3"/>
    <w:rsid w:val="00B14BA2"/>
    <w:rsid w:val="00B22B6B"/>
    <w:rsid w:val="00B24067"/>
    <w:rsid w:val="00B249A7"/>
    <w:rsid w:val="00B24B8C"/>
    <w:rsid w:val="00B318B4"/>
    <w:rsid w:val="00B34868"/>
    <w:rsid w:val="00B35603"/>
    <w:rsid w:val="00B35898"/>
    <w:rsid w:val="00B46182"/>
    <w:rsid w:val="00B55440"/>
    <w:rsid w:val="00B5725A"/>
    <w:rsid w:val="00B60198"/>
    <w:rsid w:val="00B672EB"/>
    <w:rsid w:val="00B67965"/>
    <w:rsid w:val="00B71628"/>
    <w:rsid w:val="00B7185E"/>
    <w:rsid w:val="00B73745"/>
    <w:rsid w:val="00B76002"/>
    <w:rsid w:val="00B807B4"/>
    <w:rsid w:val="00B81592"/>
    <w:rsid w:val="00B83580"/>
    <w:rsid w:val="00B85014"/>
    <w:rsid w:val="00B859E8"/>
    <w:rsid w:val="00B91E01"/>
    <w:rsid w:val="00B94FD5"/>
    <w:rsid w:val="00B96567"/>
    <w:rsid w:val="00B9721C"/>
    <w:rsid w:val="00BA3DE0"/>
    <w:rsid w:val="00BA667F"/>
    <w:rsid w:val="00BA6EEC"/>
    <w:rsid w:val="00BA7F71"/>
    <w:rsid w:val="00BB1DCC"/>
    <w:rsid w:val="00BB5079"/>
    <w:rsid w:val="00BB5BED"/>
    <w:rsid w:val="00BB652A"/>
    <w:rsid w:val="00BC7E21"/>
    <w:rsid w:val="00BD2609"/>
    <w:rsid w:val="00BD26EE"/>
    <w:rsid w:val="00BD5508"/>
    <w:rsid w:val="00BE354B"/>
    <w:rsid w:val="00BE3948"/>
    <w:rsid w:val="00BE71BB"/>
    <w:rsid w:val="00BF09C7"/>
    <w:rsid w:val="00BF4D83"/>
    <w:rsid w:val="00BF6329"/>
    <w:rsid w:val="00C00BF7"/>
    <w:rsid w:val="00C023FE"/>
    <w:rsid w:val="00C03C94"/>
    <w:rsid w:val="00C06282"/>
    <w:rsid w:val="00C10EC6"/>
    <w:rsid w:val="00C1253F"/>
    <w:rsid w:val="00C1348E"/>
    <w:rsid w:val="00C15527"/>
    <w:rsid w:val="00C26724"/>
    <w:rsid w:val="00C30ADF"/>
    <w:rsid w:val="00C33400"/>
    <w:rsid w:val="00C35996"/>
    <w:rsid w:val="00C3711E"/>
    <w:rsid w:val="00C379D3"/>
    <w:rsid w:val="00C42F3B"/>
    <w:rsid w:val="00C43188"/>
    <w:rsid w:val="00C452A6"/>
    <w:rsid w:val="00C53814"/>
    <w:rsid w:val="00C53901"/>
    <w:rsid w:val="00C61460"/>
    <w:rsid w:val="00C62F47"/>
    <w:rsid w:val="00C63EC3"/>
    <w:rsid w:val="00C72494"/>
    <w:rsid w:val="00C724E9"/>
    <w:rsid w:val="00C82F35"/>
    <w:rsid w:val="00C8330F"/>
    <w:rsid w:val="00C9155A"/>
    <w:rsid w:val="00CA04E8"/>
    <w:rsid w:val="00CA1691"/>
    <w:rsid w:val="00CA220B"/>
    <w:rsid w:val="00CA53DA"/>
    <w:rsid w:val="00CB0D51"/>
    <w:rsid w:val="00CB1141"/>
    <w:rsid w:val="00CC781F"/>
    <w:rsid w:val="00CE41B4"/>
    <w:rsid w:val="00CE7B7B"/>
    <w:rsid w:val="00CF1A35"/>
    <w:rsid w:val="00CF1B53"/>
    <w:rsid w:val="00CF4FC9"/>
    <w:rsid w:val="00D0099F"/>
    <w:rsid w:val="00D046EA"/>
    <w:rsid w:val="00D06E0F"/>
    <w:rsid w:val="00D10640"/>
    <w:rsid w:val="00D13594"/>
    <w:rsid w:val="00D276F0"/>
    <w:rsid w:val="00D27E57"/>
    <w:rsid w:val="00D33BA2"/>
    <w:rsid w:val="00D3446E"/>
    <w:rsid w:val="00D36F12"/>
    <w:rsid w:val="00D37B47"/>
    <w:rsid w:val="00D411BC"/>
    <w:rsid w:val="00D47A78"/>
    <w:rsid w:val="00D5033D"/>
    <w:rsid w:val="00D55E8F"/>
    <w:rsid w:val="00D60177"/>
    <w:rsid w:val="00D601EA"/>
    <w:rsid w:val="00D67086"/>
    <w:rsid w:val="00D67506"/>
    <w:rsid w:val="00D7244B"/>
    <w:rsid w:val="00D76F74"/>
    <w:rsid w:val="00D829C1"/>
    <w:rsid w:val="00D92431"/>
    <w:rsid w:val="00D925AA"/>
    <w:rsid w:val="00D95E27"/>
    <w:rsid w:val="00D96108"/>
    <w:rsid w:val="00D970A2"/>
    <w:rsid w:val="00D972CC"/>
    <w:rsid w:val="00DA2272"/>
    <w:rsid w:val="00DA4923"/>
    <w:rsid w:val="00DB4CAF"/>
    <w:rsid w:val="00DB5903"/>
    <w:rsid w:val="00DC3D07"/>
    <w:rsid w:val="00DC508C"/>
    <w:rsid w:val="00DC7619"/>
    <w:rsid w:val="00DD18C1"/>
    <w:rsid w:val="00DD24F9"/>
    <w:rsid w:val="00DD4ADB"/>
    <w:rsid w:val="00DD5360"/>
    <w:rsid w:val="00DD7EC5"/>
    <w:rsid w:val="00DE0136"/>
    <w:rsid w:val="00DE5EF1"/>
    <w:rsid w:val="00DE63A9"/>
    <w:rsid w:val="00DE643F"/>
    <w:rsid w:val="00E0080F"/>
    <w:rsid w:val="00E039F3"/>
    <w:rsid w:val="00E03FFC"/>
    <w:rsid w:val="00E053B9"/>
    <w:rsid w:val="00E12241"/>
    <w:rsid w:val="00E1267E"/>
    <w:rsid w:val="00E16CC1"/>
    <w:rsid w:val="00E2048E"/>
    <w:rsid w:val="00E21C63"/>
    <w:rsid w:val="00E227D1"/>
    <w:rsid w:val="00E22829"/>
    <w:rsid w:val="00E22C22"/>
    <w:rsid w:val="00E24AC1"/>
    <w:rsid w:val="00E376D7"/>
    <w:rsid w:val="00E40F44"/>
    <w:rsid w:val="00E41BCA"/>
    <w:rsid w:val="00E41F46"/>
    <w:rsid w:val="00E4666C"/>
    <w:rsid w:val="00E46754"/>
    <w:rsid w:val="00E46AF6"/>
    <w:rsid w:val="00E4767B"/>
    <w:rsid w:val="00E502CD"/>
    <w:rsid w:val="00E51A40"/>
    <w:rsid w:val="00E52E55"/>
    <w:rsid w:val="00E56A9E"/>
    <w:rsid w:val="00E676BD"/>
    <w:rsid w:val="00E74AD5"/>
    <w:rsid w:val="00E80E7C"/>
    <w:rsid w:val="00E812B6"/>
    <w:rsid w:val="00E81660"/>
    <w:rsid w:val="00E82D92"/>
    <w:rsid w:val="00E82E2B"/>
    <w:rsid w:val="00E85CC7"/>
    <w:rsid w:val="00EA066E"/>
    <w:rsid w:val="00EA787B"/>
    <w:rsid w:val="00EB25A9"/>
    <w:rsid w:val="00EB2853"/>
    <w:rsid w:val="00EB3F0E"/>
    <w:rsid w:val="00EB52EC"/>
    <w:rsid w:val="00EB666E"/>
    <w:rsid w:val="00EB79BB"/>
    <w:rsid w:val="00EC6FBD"/>
    <w:rsid w:val="00EC79FD"/>
    <w:rsid w:val="00ED14C6"/>
    <w:rsid w:val="00ED3A94"/>
    <w:rsid w:val="00ED6F5C"/>
    <w:rsid w:val="00EE52E3"/>
    <w:rsid w:val="00EE589F"/>
    <w:rsid w:val="00EE73A9"/>
    <w:rsid w:val="00EE7820"/>
    <w:rsid w:val="00EE7BFD"/>
    <w:rsid w:val="00EF132A"/>
    <w:rsid w:val="00F006BF"/>
    <w:rsid w:val="00F02026"/>
    <w:rsid w:val="00F04E23"/>
    <w:rsid w:val="00F11245"/>
    <w:rsid w:val="00F11D34"/>
    <w:rsid w:val="00F12A6B"/>
    <w:rsid w:val="00F14747"/>
    <w:rsid w:val="00F23B68"/>
    <w:rsid w:val="00F26D95"/>
    <w:rsid w:val="00F271DA"/>
    <w:rsid w:val="00F31087"/>
    <w:rsid w:val="00F364BB"/>
    <w:rsid w:val="00F37951"/>
    <w:rsid w:val="00F4047D"/>
    <w:rsid w:val="00F415D4"/>
    <w:rsid w:val="00F45B55"/>
    <w:rsid w:val="00F4702D"/>
    <w:rsid w:val="00F54CB8"/>
    <w:rsid w:val="00F560F9"/>
    <w:rsid w:val="00F57B60"/>
    <w:rsid w:val="00F6213B"/>
    <w:rsid w:val="00F621A5"/>
    <w:rsid w:val="00F73E9C"/>
    <w:rsid w:val="00F76719"/>
    <w:rsid w:val="00F767F6"/>
    <w:rsid w:val="00F77F9C"/>
    <w:rsid w:val="00F8475E"/>
    <w:rsid w:val="00F84BD2"/>
    <w:rsid w:val="00F8626A"/>
    <w:rsid w:val="00F866B6"/>
    <w:rsid w:val="00F93B8B"/>
    <w:rsid w:val="00F95B8C"/>
    <w:rsid w:val="00F95D3F"/>
    <w:rsid w:val="00F97759"/>
    <w:rsid w:val="00FA00E9"/>
    <w:rsid w:val="00FA1E26"/>
    <w:rsid w:val="00FA4351"/>
    <w:rsid w:val="00FA4365"/>
    <w:rsid w:val="00FA59A9"/>
    <w:rsid w:val="00FA7C7A"/>
    <w:rsid w:val="00FB1C44"/>
    <w:rsid w:val="00FB572D"/>
    <w:rsid w:val="00FB6B34"/>
    <w:rsid w:val="00FC2382"/>
    <w:rsid w:val="00FC2C5E"/>
    <w:rsid w:val="00FC4293"/>
    <w:rsid w:val="00FC6987"/>
    <w:rsid w:val="00FD1AE7"/>
    <w:rsid w:val="00FD3C04"/>
    <w:rsid w:val="00FD6F83"/>
    <w:rsid w:val="00FE2196"/>
    <w:rsid w:val="00FE254B"/>
    <w:rsid w:val="00FE78B8"/>
    <w:rsid w:val="00FF1733"/>
    <w:rsid w:val="00FF1C6A"/>
    <w:rsid w:val="00FF2DB3"/>
    <w:rsid w:val="00FF5EE6"/>
    <w:rsid w:val="00FF64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02F"/>
    <w:pPr>
      <w:spacing w:after="0" w:line="240" w:lineRule="atLeast"/>
    </w:pPr>
    <w:rPr>
      <w:rFonts w:ascii="Calibri" w:eastAsia="Calibri" w:hAnsi="Calibri" w:cs="Cordia New"/>
    </w:rPr>
  </w:style>
  <w:style w:type="paragraph" w:styleId="Heading3">
    <w:name w:val="heading 3"/>
    <w:basedOn w:val="Normal"/>
    <w:link w:val="Heading3Char"/>
    <w:uiPriority w:val="9"/>
    <w:qFormat/>
    <w:rsid w:val="00445647"/>
    <w:pPr>
      <w:spacing w:before="100" w:beforeAutospacing="1" w:after="100" w:afterAutospacing="1" w:line="240" w:lineRule="auto"/>
      <w:outlineLvl w:val="2"/>
    </w:pPr>
    <w:rPr>
      <w:rFonts w:ascii="Angsana New" w:eastAsia="Times New Roman" w:hAnsi="Angsana New" w:cs="Angsana New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0577D"/>
    <w:pPr>
      <w:spacing w:after="0" w:line="240" w:lineRule="auto"/>
    </w:pPr>
  </w:style>
  <w:style w:type="table" w:styleId="TableGrid">
    <w:name w:val="Table Grid"/>
    <w:basedOn w:val="TableNormal"/>
    <w:uiPriority w:val="59"/>
    <w:rsid w:val="00FA00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60198"/>
    <w:pPr>
      <w:spacing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198"/>
    <w:rPr>
      <w:rFonts w:ascii="Tahoma" w:eastAsia="Calibri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8E209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A1E26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1E26"/>
    <w:rPr>
      <w:rFonts w:ascii="Calibri" w:eastAsia="Calibri" w:hAnsi="Calibri" w:cs="Cordia New"/>
    </w:rPr>
  </w:style>
  <w:style w:type="paragraph" w:styleId="Footer">
    <w:name w:val="footer"/>
    <w:basedOn w:val="Normal"/>
    <w:link w:val="FooterChar"/>
    <w:uiPriority w:val="99"/>
    <w:unhideWhenUsed/>
    <w:rsid w:val="00FA1E26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1E26"/>
    <w:rPr>
      <w:rFonts w:ascii="Calibri" w:eastAsia="Calibri" w:hAnsi="Calibri" w:cs="Cordia New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4CA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DB4CA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30"/>
    </w:rPr>
  </w:style>
  <w:style w:type="character" w:customStyle="1" w:styleId="Heading3Char">
    <w:name w:val="Heading 3 Char"/>
    <w:basedOn w:val="DefaultParagraphFont"/>
    <w:link w:val="Heading3"/>
    <w:uiPriority w:val="9"/>
    <w:rsid w:val="00445647"/>
    <w:rPr>
      <w:rFonts w:ascii="Angsana New" w:eastAsia="Times New Roman" w:hAnsi="Angsana New" w:cs="Angsana New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E22829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0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1.bin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3649;&#3610;&#3610;&#3615;&#3629;&#3619;&#3660;&#3617;%20(ERM-01)-(ERM-05)%20&#3611;&#3619;&#3632;&#3592;&#3635;&#3611;&#3637;&#3591;&#3610;&#3611;&#3619;&#3632;&#3617;&#3634;&#3603;%20&#3614;.&#3624;.%202560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2.bin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3649;&#3610;&#3610;&#3615;&#3629;&#3619;&#3660;&#3617;%20(ERM-01)-(ERM-05)%20&#3611;&#3619;&#3632;&#3592;&#3635;&#3611;&#3637;&#3591;&#3610;&#3611;&#3619;&#3632;&#3617;&#3634;&#3603;%20&#3614;.&#3624;.%202560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'[แบบฟอร์ม (ERM-01)-(ERM-05) ประจำปีงบประมาณ พ.ศ. 2560.xlsx]กราฟ 6 เดือน'!$F$8:$F$15</c:f>
              <c:strCache>
                <c:ptCount val="8"/>
                <c:pt idx="0">
                  <c:v>ด้านชุมชน</c:v>
                </c:pt>
                <c:pt idx="1">
                  <c:v>ด้านนโยบาย/กฎหมาย/ระเบียบ/ข้อบังคับ</c:v>
                </c:pt>
                <c:pt idx="2">
                  <c:v>ด้านภาพลักษณ์และชื่อเสียง</c:v>
                </c:pt>
                <c:pt idx="3">
                  <c:v>ด้านสิ่งแวดล้อม</c:v>
                </c:pt>
                <c:pt idx="4">
                  <c:v>ด้านการเงิน</c:v>
                </c:pt>
                <c:pt idx="5">
                  <c:v>ด้านสุขภาพ</c:v>
                </c:pt>
                <c:pt idx="6">
                  <c:v>ด้านกลยุทธ์</c:v>
                </c:pt>
                <c:pt idx="7">
                  <c:v>ด้านการปฏิบัติงาน</c:v>
                </c:pt>
              </c:strCache>
            </c:strRef>
          </c:cat>
          <c:val>
            <c:numRef>
              <c:f>'[แบบฟอร์ม (ERM-01)-(ERM-05) ประจำปีงบประมาณ พ.ศ. 2560.xlsx]กราฟ 6 เดือน'!$G$8:$G$15</c:f>
              <c:numCache>
                <c:formatCode>General</c:formatCode>
                <c:ptCount val="8"/>
                <c:pt idx="0">
                  <c:v>0</c:v>
                </c:pt>
                <c:pt idx="1">
                  <c:v>4</c:v>
                </c:pt>
                <c:pt idx="2">
                  <c:v>4</c:v>
                </c:pt>
                <c:pt idx="3">
                  <c:v>5</c:v>
                </c:pt>
                <c:pt idx="4">
                  <c:v>6</c:v>
                </c:pt>
                <c:pt idx="5">
                  <c:v>6</c:v>
                </c:pt>
                <c:pt idx="6">
                  <c:v>30</c:v>
                </c:pt>
                <c:pt idx="7">
                  <c:v>40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236945408"/>
        <c:axId val="236948096"/>
      </c:barChart>
      <c:catAx>
        <c:axId val="236945408"/>
        <c:scaling>
          <c:orientation val="minMax"/>
        </c:scaling>
        <c:delete val="0"/>
        <c:axPos val="l"/>
        <c:numFmt formatCode="General" sourceLinked="0"/>
        <c:majorTickMark val="none"/>
        <c:minorTickMark val="none"/>
        <c:tickLblPos val="nextTo"/>
        <c:crossAx val="236948096"/>
        <c:crosses val="autoZero"/>
        <c:auto val="1"/>
        <c:lblAlgn val="ctr"/>
        <c:lblOffset val="100"/>
        <c:noMultiLvlLbl val="0"/>
      </c:catAx>
      <c:valAx>
        <c:axId val="236948096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236945408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 sz="1600">
          <a:latin typeface="TH SarabunPSK" pitchFamily="34" charset="-34"/>
          <a:cs typeface="TH SarabunPSK" pitchFamily="34" charset="-34"/>
        </a:defRPr>
      </a:pPr>
      <a:endParaRPr lang="th-TH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'[แบบฟอร์ม (ERM-01)-(ERM-05) ประจำปีงบประมาณ พ.ศ. 2560.xlsx]กราฟ 6 เดือน'!$G$29</c:f>
              <c:strCache>
                <c:ptCount val="1"/>
                <c:pt idx="0">
                  <c:v>ก่อนการดำเนินการ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'[แบบฟอร์ม (ERM-01)-(ERM-05) ประจำปีงบประมาณ พ.ศ. 2560.xlsx]กราฟ 6 เดือน'!$F$30:$F$33</c:f>
              <c:strCache>
                <c:ptCount val="4"/>
                <c:pt idx="0">
                  <c:v>ต่ำ</c:v>
                </c:pt>
                <c:pt idx="1">
                  <c:v>ปานกลาง</c:v>
                </c:pt>
                <c:pt idx="2">
                  <c:v>สูง</c:v>
                </c:pt>
                <c:pt idx="3">
                  <c:v>สูงมาก</c:v>
                </c:pt>
              </c:strCache>
            </c:strRef>
          </c:cat>
          <c:val>
            <c:numRef>
              <c:f>'[แบบฟอร์ม (ERM-01)-(ERM-05) ประจำปีงบประมาณ พ.ศ. 2560.xlsx]กราฟ 6 เดือน'!$G$30:$G$33</c:f>
              <c:numCache>
                <c:formatCode>General</c:formatCode>
                <c:ptCount val="4"/>
                <c:pt idx="0">
                  <c:v>9</c:v>
                </c:pt>
                <c:pt idx="1">
                  <c:v>33</c:v>
                </c:pt>
                <c:pt idx="2">
                  <c:v>25</c:v>
                </c:pt>
                <c:pt idx="3">
                  <c:v>28</c:v>
                </c:pt>
              </c:numCache>
            </c:numRef>
          </c:val>
        </c:ser>
        <c:ser>
          <c:idx val="1"/>
          <c:order val="1"/>
          <c:tx>
            <c:strRef>
              <c:f>'[แบบฟอร์ม (ERM-01)-(ERM-05) ประจำปีงบประมาณ พ.ศ. 2560.xlsx]กราฟ 6 เดือน'!$H$29</c:f>
              <c:strCache>
                <c:ptCount val="1"/>
                <c:pt idx="0">
                  <c:v>หลังการดำเนินการ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'[แบบฟอร์ม (ERM-01)-(ERM-05) ประจำปีงบประมาณ พ.ศ. 2560.xlsx]กราฟ 6 เดือน'!$F$30:$F$33</c:f>
              <c:strCache>
                <c:ptCount val="4"/>
                <c:pt idx="0">
                  <c:v>ต่ำ</c:v>
                </c:pt>
                <c:pt idx="1">
                  <c:v>ปานกลาง</c:v>
                </c:pt>
                <c:pt idx="2">
                  <c:v>สูง</c:v>
                </c:pt>
                <c:pt idx="3">
                  <c:v>สูงมาก</c:v>
                </c:pt>
              </c:strCache>
            </c:strRef>
          </c:cat>
          <c:val>
            <c:numRef>
              <c:f>'[แบบฟอร์ม (ERM-01)-(ERM-05) ประจำปีงบประมาณ พ.ศ. 2560.xlsx]กราฟ 6 เดือน'!$H$30:$H$33</c:f>
              <c:numCache>
                <c:formatCode>General</c:formatCode>
                <c:ptCount val="4"/>
                <c:pt idx="0">
                  <c:v>16</c:v>
                </c:pt>
                <c:pt idx="1">
                  <c:v>47</c:v>
                </c:pt>
                <c:pt idx="2">
                  <c:v>19</c:v>
                </c:pt>
                <c:pt idx="3">
                  <c:v>13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241922432"/>
        <c:axId val="241923968"/>
      </c:barChart>
      <c:catAx>
        <c:axId val="241922432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241923968"/>
        <c:crosses val="autoZero"/>
        <c:auto val="1"/>
        <c:lblAlgn val="ctr"/>
        <c:lblOffset val="100"/>
        <c:noMultiLvlLbl val="0"/>
      </c:catAx>
      <c:valAx>
        <c:axId val="241923968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241922432"/>
        <c:crosses val="autoZero"/>
        <c:crossBetween val="between"/>
      </c:valAx>
    </c:plotArea>
    <c:legend>
      <c:legendPos val="t"/>
      <c:overlay val="0"/>
    </c:legend>
    <c:plotVisOnly val="1"/>
    <c:dispBlanksAs val="gap"/>
    <c:showDLblsOverMax val="0"/>
  </c:chart>
  <c:txPr>
    <a:bodyPr/>
    <a:lstStyle/>
    <a:p>
      <a:pPr>
        <a:defRPr sz="1600">
          <a:latin typeface="TH SarabunPSK" pitchFamily="34" charset="-34"/>
          <a:cs typeface="TH SarabunPSK" pitchFamily="34" charset="-34"/>
        </a:defRPr>
      </a:pPr>
      <a:endParaRPr lang="th-TH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dPt>
            <c:idx val="0"/>
            <c:bubble3D val="0"/>
            <c:explosion val="5"/>
          </c:dPt>
          <c:dPt>
            <c:idx val="1"/>
            <c:bubble3D val="0"/>
            <c:explosion val="3"/>
          </c:dPt>
          <c:dPt>
            <c:idx val="2"/>
            <c:bubble3D val="0"/>
            <c:explosion val="6"/>
          </c:dPt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'[แบบฟอร์ม (ERM-01)-(ERM-05) ประจำปีงบประมาณ พ.ศ. 2560.xlsx]กราฟ 6 เดือน'!$F$48:$F$50</c:f>
              <c:strCache>
                <c:ptCount val="3"/>
                <c:pt idx="0">
                  <c:v>/ : ได้ผลตามที่คาดหมาย</c:v>
                </c:pt>
                <c:pt idx="1">
                  <c:v>O : ได้ผลแต่ยังไม่สมบูรณ์</c:v>
                </c:pt>
                <c:pt idx="2">
                  <c:v>x : ไม่ได้ผลตามที่คาดหมาย</c:v>
                </c:pt>
              </c:strCache>
            </c:strRef>
          </c:cat>
          <c:val>
            <c:numRef>
              <c:f>'[แบบฟอร์ม (ERM-01)-(ERM-05) ประจำปีงบประมาณ พ.ศ. 2560.xlsx]กราฟ 6 เดือน'!$G$48:$G$50</c:f>
              <c:numCache>
                <c:formatCode>General</c:formatCode>
                <c:ptCount val="3"/>
                <c:pt idx="0">
                  <c:v>7</c:v>
                </c:pt>
                <c:pt idx="1">
                  <c:v>81</c:v>
                </c:pt>
                <c:pt idx="2">
                  <c:v>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t"/>
      <c:overlay val="0"/>
    </c:legend>
    <c:plotVisOnly val="1"/>
    <c:dispBlanksAs val="gap"/>
    <c:showDLblsOverMax val="0"/>
  </c:chart>
  <c:txPr>
    <a:bodyPr/>
    <a:lstStyle/>
    <a:p>
      <a:pPr>
        <a:defRPr sz="1600">
          <a:latin typeface="TH SarabunPSK" pitchFamily="34" charset="-34"/>
          <a:cs typeface="TH SarabunPSK" pitchFamily="34" charset="-34"/>
        </a:defRPr>
      </a:pPr>
      <a:endParaRPr lang="th-TH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explosion val="6"/>
          <c:dPt>
            <c:idx val="1"/>
            <c:bubble3D val="0"/>
            <c:explosion val="3"/>
          </c:dPt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'[แบบฟอร์ม (ERM-01)-(ERM-05) ประจำปีงบประมาณ พ.ศ. 2560.xlsx]กราฟ 6 เดือน'!$F$71:$F$73</c:f>
              <c:strCache>
                <c:ptCount val="3"/>
                <c:pt idx="0">
                  <c:v>ดำเนินการแล้วเสร็จ</c:v>
                </c:pt>
                <c:pt idx="1">
                  <c:v>อยู่ระหว่างดำเนินการ</c:v>
                </c:pt>
                <c:pt idx="2">
                  <c:v>ดำเนินการแล้วเสร็จล่าช้ากว่ากำหนด</c:v>
                </c:pt>
              </c:strCache>
            </c:strRef>
          </c:cat>
          <c:val>
            <c:numRef>
              <c:f>'[แบบฟอร์ม (ERM-01)-(ERM-05) ประจำปีงบประมาณ พ.ศ. 2560.xlsx]กราฟ 6 เดือน'!$G$71:$G$73</c:f>
              <c:numCache>
                <c:formatCode>General</c:formatCode>
                <c:ptCount val="3"/>
                <c:pt idx="0">
                  <c:v>11</c:v>
                </c:pt>
                <c:pt idx="1">
                  <c:v>84</c:v>
                </c:pt>
                <c:pt idx="2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t"/>
      <c:overlay val="0"/>
    </c:legend>
    <c:plotVisOnly val="1"/>
    <c:dispBlanksAs val="gap"/>
    <c:showDLblsOverMax val="0"/>
  </c:chart>
  <c:txPr>
    <a:bodyPr/>
    <a:lstStyle/>
    <a:p>
      <a:pPr>
        <a:defRPr sz="1600">
          <a:latin typeface="TH SarabunPSK" pitchFamily="34" charset="-34"/>
          <a:cs typeface="TH SarabunPSK" pitchFamily="34" charset="-34"/>
        </a:defRPr>
      </a:pPr>
      <a:endParaRPr lang="th-TH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DBC564-ABA2-4831-ABA6-81AE8415C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1</Pages>
  <Words>1395</Words>
  <Characters>7954</Characters>
  <Application>Microsoft Office Word</Application>
  <DocSecurity>0</DocSecurity>
  <Lines>66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CSC GROUP</Company>
  <LinksUpToDate>false</LinksUpToDate>
  <CharactersWithSpaces>9331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</dc:creator>
  <cp:lastModifiedBy>User</cp:lastModifiedBy>
  <cp:revision>60</cp:revision>
  <cp:lastPrinted>2017-05-25T08:55:00Z</cp:lastPrinted>
  <dcterms:created xsi:type="dcterms:W3CDTF">2016-11-24T06:38:00Z</dcterms:created>
  <dcterms:modified xsi:type="dcterms:W3CDTF">2017-05-25T08:55:00Z</dcterms:modified>
</cp:coreProperties>
</file>